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9F058" w14:textId="21E6C0EB" w:rsidR="00DA509A" w:rsidRPr="00213707" w:rsidRDefault="00D37E9A" w:rsidP="00213707">
      <w:pPr>
        <w:jc w:val="right"/>
        <w:rPr>
          <w:rFonts w:ascii="Cambria" w:hAnsi="Cambria"/>
          <w:sz w:val="18"/>
          <w:szCs w:val="18"/>
        </w:rPr>
      </w:pPr>
      <w:r w:rsidRPr="00CD6C9C">
        <w:rPr>
          <w:rFonts w:ascii="Cambria" w:hAnsi="Cambria" w:cs="Arial"/>
          <w:sz w:val="20"/>
          <w:szCs w:val="18"/>
        </w:rPr>
        <w:t>Z</w:t>
      </w:r>
      <w:r w:rsidR="00983423" w:rsidRPr="00CD6C9C">
        <w:rPr>
          <w:rFonts w:ascii="Cambria" w:hAnsi="Cambria" w:cs="Arial"/>
          <w:sz w:val="20"/>
          <w:szCs w:val="18"/>
        </w:rPr>
        <w:t>ałącznik</w:t>
      </w:r>
      <w:r w:rsidR="009D515A" w:rsidRPr="00CD6C9C">
        <w:rPr>
          <w:rFonts w:ascii="Cambria" w:hAnsi="Cambria" w:cs="Arial"/>
          <w:sz w:val="20"/>
          <w:szCs w:val="18"/>
        </w:rPr>
        <w:t xml:space="preserve"> nr </w:t>
      </w:r>
      <w:r w:rsidR="00983423" w:rsidRPr="00CD6C9C">
        <w:rPr>
          <w:rFonts w:ascii="Cambria" w:hAnsi="Cambria" w:cs="Arial"/>
          <w:sz w:val="20"/>
          <w:szCs w:val="18"/>
        </w:rPr>
        <w:t xml:space="preserve"> </w:t>
      </w:r>
      <w:r w:rsidR="00EE1CDF" w:rsidRPr="00CD6C9C">
        <w:rPr>
          <w:rFonts w:ascii="Cambria" w:hAnsi="Cambria" w:cs="Arial"/>
          <w:sz w:val="20"/>
          <w:szCs w:val="18"/>
        </w:rPr>
        <w:t>1</w:t>
      </w:r>
      <w:r w:rsidR="00D62E51" w:rsidRPr="00CD6C9C">
        <w:rPr>
          <w:rFonts w:ascii="Cambria" w:hAnsi="Cambria" w:cs="Arial"/>
          <w:sz w:val="20"/>
          <w:szCs w:val="18"/>
        </w:rPr>
        <w:t xml:space="preserve"> do SWZ</w:t>
      </w:r>
    </w:p>
    <w:p w14:paraId="03264354" w14:textId="77777777" w:rsidR="00DA509A" w:rsidRPr="00CD6C9C" w:rsidRDefault="00DA509A" w:rsidP="00DA509A">
      <w:pPr>
        <w:jc w:val="right"/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                                </w:t>
      </w:r>
    </w:p>
    <w:p w14:paraId="6DF19B72" w14:textId="1EF96595" w:rsidR="00DA509A" w:rsidRPr="00CD6C9C" w:rsidRDefault="008F3A71" w:rsidP="008F3A71">
      <w:pPr>
        <w:tabs>
          <w:tab w:val="left" w:pos="5810"/>
          <w:tab w:val="right" w:pos="9070"/>
        </w:tabs>
        <w:ind w:left="4248"/>
        <w:rPr>
          <w:rFonts w:ascii="Cambria" w:hAnsi="Cambria" w:cs="Arial"/>
          <w:sz w:val="20"/>
          <w:szCs w:val="18"/>
        </w:rPr>
      </w:pPr>
      <w:r>
        <w:rPr>
          <w:rFonts w:ascii="Cambria" w:hAnsi="Cambria" w:cs="Arial"/>
          <w:sz w:val="20"/>
          <w:szCs w:val="18"/>
        </w:rPr>
        <w:tab/>
      </w:r>
      <w:r>
        <w:rPr>
          <w:rFonts w:ascii="Cambria" w:hAnsi="Cambria" w:cs="Arial"/>
          <w:sz w:val="20"/>
          <w:szCs w:val="18"/>
        </w:rPr>
        <w:tab/>
      </w:r>
      <w:r w:rsidR="00D05361" w:rsidRPr="00CD6C9C">
        <w:rPr>
          <w:rFonts w:ascii="Cambria" w:hAnsi="Cambria" w:cs="Arial"/>
          <w:sz w:val="20"/>
          <w:szCs w:val="18"/>
        </w:rPr>
        <w:t xml:space="preserve">…………… dnia </w:t>
      </w:r>
      <w:r w:rsidR="00DA509A" w:rsidRPr="00CD6C9C">
        <w:rPr>
          <w:rFonts w:ascii="Cambria" w:hAnsi="Cambria" w:cs="Arial"/>
          <w:sz w:val="20"/>
          <w:szCs w:val="18"/>
        </w:rPr>
        <w:t>…………</w:t>
      </w:r>
      <w:r w:rsidR="00D80BA5" w:rsidRPr="00CD6C9C">
        <w:rPr>
          <w:rFonts w:ascii="Cambria" w:hAnsi="Cambria" w:cs="Arial"/>
          <w:sz w:val="20"/>
          <w:szCs w:val="18"/>
        </w:rPr>
        <w:t>20</w:t>
      </w:r>
      <w:r w:rsidR="00D05361" w:rsidRPr="00CD6C9C">
        <w:rPr>
          <w:rFonts w:ascii="Cambria" w:hAnsi="Cambria" w:cs="Arial"/>
          <w:sz w:val="20"/>
          <w:szCs w:val="18"/>
        </w:rPr>
        <w:t>2</w:t>
      </w:r>
      <w:r w:rsidR="000C381C">
        <w:rPr>
          <w:rFonts w:ascii="Cambria" w:hAnsi="Cambria" w:cs="Arial"/>
          <w:sz w:val="20"/>
          <w:szCs w:val="18"/>
        </w:rPr>
        <w:t>6</w:t>
      </w:r>
      <w:r w:rsidR="003536D5" w:rsidRPr="00CD6C9C">
        <w:rPr>
          <w:rFonts w:ascii="Cambria" w:hAnsi="Cambria" w:cs="Arial"/>
          <w:sz w:val="20"/>
          <w:szCs w:val="18"/>
        </w:rPr>
        <w:t xml:space="preserve"> </w:t>
      </w:r>
      <w:r w:rsidR="00D80BA5" w:rsidRPr="00CD6C9C">
        <w:rPr>
          <w:rFonts w:ascii="Cambria" w:hAnsi="Cambria" w:cs="Arial"/>
          <w:sz w:val="20"/>
          <w:szCs w:val="18"/>
        </w:rPr>
        <w:t>r.</w:t>
      </w:r>
    </w:p>
    <w:p w14:paraId="68E54B84" w14:textId="77777777" w:rsidR="00DA509A" w:rsidRPr="00CD6C9C" w:rsidRDefault="00DA509A" w:rsidP="00DA509A">
      <w:pPr>
        <w:jc w:val="right"/>
        <w:rPr>
          <w:rFonts w:ascii="Cambria" w:hAnsi="Cambria" w:cs="Arial"/>
          <w:sz w:val="20"/>
          <w:szCs w:val="18"/>
        </w:rPr>
      </w:pPr>
    </w:p>
    <w:p w14:paraId="3F8EF579" w14:textId="77777777" w:rsidR="00DA509A" w:rsidRPr="00CD6C9C" w:rsidRDefault="003536D5" w:rsidP="00DA509A">
      <w:pPr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 </w:t>
      </w:r>
      <w:r w:rsidR="00DA509A" w:rsidRPr="00CD6C9C">
        <w:rPr>
          <w:rFonts w:ascii="Cambria" w:hAnsi="Cambria" w:cs="Arial"/>
          <w:sz w:val="20"/>
          <w:szCs w:val="18"/>
        </w:rPr>
        <w:t>..................................</w:t>
      </w:r>
      <w:r w:rsidRPr="00CD6C9C">
        <w:rPr>
          <w:rFonts w:ascii="Cambria" w:hAnsi="Cambria" w:cs="Arial"/>
          <w:sz w:val="20"/>
          <w:szCs w:val="18"/>
        </w:rPr>
        <w:t>.</w:t>
      </w:r>
      <w:r w:rsidR="00DA509A" w:rsidRPr="00CD6C9C">
        <w:rPr>
          <w:rFonts w:ascii="Cambria" w:hAnsi="Cambria" w:cs="Arial"/>
          <w:sz w:val="20"/>
          <w:szCs w:val="18"/>
        </w:rPr>
        <w:t>...</w:t>
      </w:r>
      <w:r w:rsidRPr="00CD6C9C">
        <w:rPr>
          <w:rFonts w:ascii="Cambria" w:hAnsi="Cambria" w:cs="Arial"/>
          <w:sz w:val="20"/>
          <w:szCs w:val="18"/>
        </w:rPr>
        <w:t>..</w:t>
      </w:r>
      <w:r w:rsidR="00DA509A" w:rsidRPr="00CD6C9C">
        <w:rPr>
          <w:rFonts w:ascii="Cambria" w:hAnsi="Cambria" w:cs="Arial"/>
          <w:sz w:val="20"/>
          <w:szCs w:val="18"/>
        </w:rPr>
        <w:t>...</w:t>
      </w:r>
      <w:r w:rsidRPr="00CD6C9C">
        <w:rPr>
          <w:rFonts w:ascii="Cambria" w:hAnsi="Cambria" w:cs="Arial"/>
          <w:sz w:val="20"/>
          <w:szCs w:val="18"/>
        </w:rPr>
        <w:t>..</w:t>
      </w:r>
      <w:r w:rsidR="00DA509A" w:rsidRPr="00CD6C9C">
        <w:rPr>
          <w:rFonts w:ascii="Cambria" w:hAnsi="Cambria" w:cs="Arial"/>
          <w:sz w:val="20"/>
          <w:szCs w:val="18"/>
        </w:rPr>
        <w:t>........</w:t>
      </w:r>
    </w:p>
    <w:p w14:paraId="6A6BF9B9" w14:textId="77777777" w:rsidR="00DA509A" w:rsidRPr="00CD6C9C" w:rsidRDefault="00DA509A" w:rsidP="00DA509A">
      <w:pPr>
        <w:rPr>
          <w:rFonts w:ascii="Cambria" w:hAnsi="Cambria" w:cs="Arial"/>
          <w:iCs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</w:t>
      </w:r>
      <w:r w:rsidR="00235B00" w:rsidRPr="00CD6C9C">
        <w:rPr>
          <w:rFonts w:ascii="Cambria" w:hAnsi="Cambria" w:cs="Tahoma"/>
          <w:sz w:val="20"/>
          <w:szCs w:val="18"/>
        </w:rPr>
        <w:t>(Nazwa i adres W</w:t>
      </w:r>
      <w:r w:rsidR="006C262E" w:rsidRPr="00CD6C9C">
        <w:rPr>
          <w:rFonts w:ascii="Cambria" w:hAnsi="Cambria" w:cs="Tahoma"/>
          <w:sz w:val="20"/>
          <w:szCs w:val="18"/>
        </w:rPr>
        <w:t xml:space="preserve">ykonawcy)  </w:t>
      </w:r>
    </w:p>
    <w:p w14:paraId="4B581515" w14:textId="77777777" w:rsidR="00DA509A" w:rsidRPr="00CD6C9C" w:rsidRDefault="00983423" w:rsidP="00DA509A">
      <w:pPr>
        <w:pStyle w:val="Nagwek1"/>
        <w:jc w:val="center"/>
        <w:rPr>
          <w:rFonts w:cs="Arial"/>
          <w:iCs/>
          <w:color w:val="auto"/>
          <w:sz w:val="20"/>
          <w:szCs w:val="18"/>
        </w:rPr>
      </w:pPr>
      <w:r w:rsidRPr="00CD6C9C">
        <w:rPr>
          <w:rFonts w:cs="Arial"/>
          <w:iCs/>
          <w:color w:val="auto"/>
          <w:sz w:val="20"/>
          <w:szCs w:val="18"/>
          <w:lang w:val="pl-PL"/>
        </w:rPr>
        <w:t>O</w:t>
      </w:r>
      <w:r w:rsidR="00DA509A" w:rsidRPr="00CD6C9C">
        <w:rPr>
          <w:rFonts w:cs="Arial"/>
          <w:iCs/>
          <w:color w:val="auto"/>
          <w:sz w:val="20"/>
          <w:szCs w:val="18"/>
        </w:rPr>
        <w:t xml:space="preserve"> F E R T A  C E N O W A</w:t>
      </w:r>
    </w:p>
    <w:p w14:paraId="0D2DAF88" w14:textId="77777777" w:rsidR="00DA509A" w:rsidRPr="00CD6C9C" w:rsidRDefault="00827240" w:rsidP="00BD1B85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18"/>
        </w:rPr>
      </w:pPr>
      <w:r w:rsidRPr="00CD6C9C">
        <w:rPr>
          <w:rFonts w:ascii="Cambria" w:hAnsi="Cambria" w:cs="Arial"/>
          <w:b w:val="0"/>
          <w:bCs w:val="0"/>
          <w:sz w:val="20"/>
          <w:szCs w:val="18"/>
        </w:rPr>
        <w:t>na  realizację zamówienia  publicznego</w:t>
      </w:r>
      <w:r w:rsidR="00DA509A" w:rsidRPr="00CD6C9C">
        <w:rPr>
          <w:rFonts w:ascii="Cambria" w:hAnsi="Cambria" w:cs="Arial"/>
          <w:b w:val="0"/>
          <w:bCs w:val="0"/>
          <w:sz w:val="20"/>
          <w:szCs w:val="18"/>
        </w:rPr>
        <w:t>:</w:t>
      </w:r>
    </w:p>
    <w:p w14:paraId="321EE5D0" w14:textId="77777777" w:rsidR="00183F96" w:rsidRDefault="00183F96" w:rsidP="00183F96">
      <w:pPr>
        <w:shd w:val="clear" w:color="auto" w:fill="D9D9D9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74A79088" w14:textId="2EFF9869" w:rsidR="00E4253A" w:rsidRDefault="00E4253A" w:rsidP="00E4253A">
      <w:pPr>
        <w:shd w:val="clear" w:color="auto" w:fill="D9D9D9"/>
        <w:spacing w:line="276" w:lineRule="auto"/>
        <w:jc w:val="center"/>
        <w:rPr>
          <w:rFonts w:ascii="Cambria" w:hAnsi="Cambria"/>
          <w:b/>
          <w:sz w:val="20"/>
          <w:szCs w:val="20"/>
        </w:rPr>
      </w:pPr>
      <w:bookmarkStart w:id="0" w:name="_Hlk200967997"/>
      <w:r w:rsidRPr="00B23D0A">
        <w:rPr>
          <w:rFonts w:ascii="Cambria" w:hAnsi="Cambria"/>
          <w:b/>
          <w:sz w:val="20"/>
          <w:szCs w:val="20"/>
        </w:rPr>
        <w:t>„</w:t>
      </w:r>
      <w:r w:rsidR="00C57532" w:rsidRPr="009509E2">
        <w:rPr>
          <w:rFonts w:ascii="Cambria" w:hAnsi="Cambria" w:cs="DejaVuSans"/>
          <w:b/>
          <w:color w:val="000000"/>
          <w:sz w:val="20"/>
          <w:szCs w:val="20"/>
        </w:rPr>
        <w:t>Montaż instalacji OZE na terenie Gminy Mokrsko</w:t>
      </w:r>
      <w:r w:rsidRPr="00B23D0A">
        <w:rPr>
          <w:rFonts w:ascii="Cambria" w:hAnsi="Cambria"/>
          <w:b/>
          <w:sz w:val="20"/>
          <w:szCs w:val="20"/>
        </w:rPr>
        <w:t>”</w:t>
      </w:r>
      <w:r w:rsidR="00E255EE">
        <w:rPr>
          <w:rFonts w:ascii="Cambria" w:hAnsi="Cambria"/>
          <w:b/>
          <w:sz w:val="20"/>
          <w:szCs w:val="20"/>
        </w:rPr>
        <w:t xml:space="preserve">- powt. </w:t>
      </w:r>
    </w:p>
    <w:bookmarkEnd w:id="0"/>
    <w:p w14:paraId="030ECE6D" w14:textId="77777777" w:rsidR="00183F96" w:rsidRDefault="00183F96" w:rsidP="000C5968">
      <w:pPr>
        <w:shd w:val="clear" w:color="auto" w:fill="D9D9D9"/>
        <w:spacing w:line="276" w:lineRule="auto"/>
        <w:rPr>
          <w:rFonts w:ascii="Cambria" w:hAnsi="Cambria"/>
          <w:b/>
          <w:sz w:val="20"/>
          <w:szCs w:val="20"/>
        </w:rPr>
      </w:pPr>
    </w:p>
    <w:p w14:paraId="744C2C4A" w14:textId="77777777" w:rsidR="00016153" w:rsidRPr="00CD6C9C" w:rsidRDefault="00016153" w:rsidP="00016153">
      <w:pPr>
        <w:pStyle w:val="Bezodstpw"/>
        <w:ind w:firstLine="567"/>
        <w:jc w:val="both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zgodnie z wymaganiami okreś</w:t>
      </w:r>
      <w:r w:rsidR="00FB6CDA" w:rsidRPr="00CD6C9C">
        <w:rPr>
          <w:rFonts w:ascii="Cambria" w:hAnsi="Cambria" w:cs="Tahoma"/>
          <w:sz w:val="20"/>
          <w:szCs w:val="20"/>
        </w:rPr>
        <w:t xml:space="preserve">lonymi w specyfikacji </w:t>
      </w:r>
      <w:r w:rsidRPr="00CD6C9C">
        <w:rPr>
          <w:rFonts w:ascii="Cambria" w:hAnsi="Cambria" w:cs="Tahoma"/>
          <w:sz w:val="20"/>
          <w:szCs w:val="20"/>
        </w:rPr>
        <w:t>warunków zamówienia dla tego p</w:t>
      </w:r>
      <w:r w:rsidR="00DA4536">
        <w:rPr>
          <w:rFonts w:ascii="Cambria" w:hAnsi="Cambria" w:cs="Tahoma"/>
          <w:sz w:val="20"/>
          <w:szCs w:val="20"/>
        </w:rPr>
        <w:t>ostępowania</w:t>
      </w:r>
      <w:r w:rsidRPr="00CD6C9C">
        <w:rPr>
          <w:rFonts w:ascii="Cambria" w:hAnsi="Cambria" w:cs="Tahoma"/>
          <w:sz w:val="20"/>
          <w:szCs w:val="20"/>
        </w:rPr>
        <w:t xml:space="preserve"> składamy niniejszą ofertę:</w:t>
      </w:r>
    </w:p>
    <w:p w14:paraId="294C1316" w14:textId="77777777" w:rsidR="00772AB8" w:rsidRPr="00647F74" w:rsidRDefault="00772AB8" w:rsidP="00016153">
      <w:pPr>
        <w:pStyle w:val="Bezodstpw"/>
        <w:ind w:firstLine="567"/>
        <w:jc w:val="both"/>
        <w:rPr>
          <w:rFonts w:ascii="Cambria" w:hAnsi="Cambria" w:cs="Tahoma"/>
          <w:color w:val="FF0000"/>
          <w:sz w:val="20"/>
          <w:szCs w:val="20"/>
        </w:rPr>
      </w:pPr>
    </w:p>
    <w:p w14:paraId="668504BD" w14:textId="77777777" w:rsidR="008209A6" w:rsidRPr="00552AB0" w:rsidRDefault="00016153" w:rsidP="00957FED">
      <w:pPr>
        <w:numPr>
          <w:ilvl w:val="0"/>
          <w:numId w:val="2"/>
        </w:numPr>
        <w:tabs>
          <w:tab w:val="left" w:pos="567"/>
        </w:tabs>
        <w:spacing w:before="120" w:line="480" w:lineRule="auto"/>
        <w:ind w:left="567" w:hanging="567"/>
        <w:jc w:val="both"/>
        <w:rPr>
          <w:rFonts w:ascii="Cambria" w:hAnsi="Cambria" w:cs="Tahoma"/>
          <w:sz w:val="20"/>
          <w:szCs w:val="20"/>
        </w:rPr>
      </w:pPr>
      <w:r w:rsidRPr="00552AB0">
        <w:rPr>
          <w:rFonts w:ascii="Cambria" w:hAnsi="Cambria" w:cs="Tahoma"/>
          <w:sz w:val="20"/>
          <w:szCs w:val="20"/>
        </w:rPr>
        <w:t>Za wykonanie przedmiotu zamówienia oferujem</w:t>
      </w:r>
      <w:r w:rsidR="00552AB0">
        <w:rPr>
          <w:rFonts w:ascii="Cambria" w:hAnsi="Cambria" w:cs="Tahoma"/>
          <w:sz w:val="20"/>
          <w:szCs w:val="20"/>
        </w:rPr>
        <w:t>y cenę w kwocie łącznej brutto:</w:t>
      </w:r>
    </w:p>
    <w:tbl>
      <w:tblPr>
        <w:tblW w:w="89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772AB8" w:rsidRPr="00647F74" w14:paraId="27B3EC6C" w14:textId="77777777" w:rsidTr="000C381C">
        <w:trPr>
          <w:trHeight w:val="4514"/>
        </w:trPr>
        <w:tc>
          <w:tcPr>
            <w:tcW w:w="8930" w:type="dxa"/>
          </w:tcPr>
          <w:p w14:paraId="44FB34EC" w14:textId="5678FC7D" w:rsidR="00772AB8" w:rsidRPr="00552AB0" w:rsidRDefault="00772AB8" w:rsidP="00772AB8">
            <w:pPr>
              <w:tabs>
                <w:tab w:val="left" w:pos="426"/>
              </w:tabs>
              <w:spacing w:before="120"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742A0DDC" w14:textId="3B267703" w:rsidR="00772AB8" w:rsidRPr="00552AB0" w:rsidRDefault="00772AB8" w:rsidP="00772AB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</w:t>
            </w:r>
            <w:r w:rsidR="005C25E4" w:rsidRPr="00552AB0">
              <w:rPr>
                <w:rFonts w:ascii="Cambria" w:hAnsi="Cambria" w:cs="Tahoma"/>
                <w:sz w:val="20"/>
                <w:szCs w:val="20"/>
              </w:rPr>
              <w:t>…</w:t>
            </w:r>
            <w:r w:rsidR="003A1434">
              <w:rPr>
                <w:rFonts w:ascii="Cambria" w:hAnsi="Cambria" w:cs="Tahoma"/>
                <w:sz w:val="20"/>
                <w:szCs w:val="20"/>
              </w:rPr>
              <w:t xml:space="preserve">……………… </w:t>
            </w:r>
            <w:r w:rsidRPr="00552AB0">
              <w:rPr>
                <w:rFonts w:ascii="Cambria" w:hAnsi="Cambria" w:cs="Tahoma"/>
                <w:sz w:val="20"/>
                <w:szCs w:val="20"/>
              </w:rPr>
              <w:t xml:space="preserve">) </w:t>
            </w:r>
          </w:p>
          <w:p w14:paraId="0C629FBF" w14:textId="240C5266" w:rsidR="00772AB8" w:rsidRDefault="00772AB8" w:rsidP="0092298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46078B02" w14:textId="77777777" w:rsidR="008A704A" w:rsidRDefault="00D96642" w:rsidP="008A704A">
            <w:pPr>
              <w:spacing w:before="120" w:line="276" w:lineRule="auto"/>
              <w:ind w:left="496" w:right="-147"/>
              <w:rPr>
                <w:rFonts w:ascii="Cambria" w:hAnsi="Cambria" w:cs="Tahoma"/>
                <w:b/>
                <w:sz w:val="20"/>
                <w:szCs w:val="20"/>
              </w:rPr>
            </w:pPr>
            <w:r w:rsidRPr="001B1AEA">
              <w:rPr>
                <w:rFonts w:ascii="Cambria" w:hAnsi="Cambria" w:cs="Tahoma"/>
                <w:b/>
                <w:sz w:val="20"/>
                <w:szCs w:val="20"/>
              </w:rPr>
              <w:t>Kryterium pozacenowe</w:t>
            </w:r>
            <w:r w:rsidR="00F27D81">
              <w:rPr>
                <w:rFonts w:ascii="Cambria" w:hAnsi="Cambria" w:cs="Tahoma"/>
                <w:b/>
                <w:sz w:val="20"/>
                <w:szCs w:val="20"/>
              </w:rPr>
              <w:t xml:space="preserve"> opisane w rozdz. XVII SWZ</w:t>
            </w:r>
            <w:r w:rsidRPr="001B1AEA">
              <w:rPr>
                <w:rFonts w:ascii="Cambria" w:hAnsi="Cambria" w:cs="Tahoma"/>
                <w:b/>
                <w:sz w:val="20"/>
                <w:szCs w:val="20"/>
              </w:rPr>
              <w:t>:</w:t>
            </w:r>
            <w:r w:rsidR="008A704A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</w:p>
          <w:p w14:paraId="149B4E13" w14:textId="1FF4136C" w:rsidR="00D96642" w:rsidRPr="009148AB" w:rsidRDefault="008A704A" w:rsidP="00326A93">
            <w:pPr>
              <w:pStyle w:val="Akapitzlist"/>
              <w:numPr>
                <w:ilvl w:val="0"/>
                <w:numId w:val="3"/>
              </w:numPr>
              <w:spacing w:before="120"/>
              <w:ind w:left="499" w:hanging="283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9148AB">
              <w:rPr>
                <w:rFonts w:ascii="Cambria" w:hAnsi="Cambria" w:cs="Tahoma"/>
                <w:b/>
                <w:bCs/>
                <w:sz w:val="20"/>
                <w:szCs w:val="20"/>
              </w:rPr>
              <w:t>(K2)</w:t>
            </w:r>
            <w:r w:rsidRPr="009148AB">
              <w:rPr>
                <w:rFonts w:ascii="Cambria" w:hAnsi="Cambria" w:cs="Tahoma"/>
                <w:sz w:val="20"/>
                <w:szCs w:val="20"/>
              </w:rPr>
              <w:t xml:space="preserve"> </w:t>
            </w:r>
            <w:r w:rsidR="00F27D81" w:rsidRPr="009148AB">
              <w:rPr>
                <w:rFonts w:ascii="Cambria" w:hAnsi="Cambria" w:cs="Tahoma"/>
                <w:sz w:val="20"/>
                <w:szCs w:val="20"/>
              </w:rPr>
              <w:t>U</w:t>
            </w:r>
            <w:r w:rsidR="00D96642" w:rsidRPr="009148AB">
              <w:rPr>
                <w:rFonts w:ascii="Cambria" w:hAnsi="Cambria" w:cs="Tahoma"/>
                <w:sz w:val="20"/>
                <w:szCs w:val="20"/>
              </w:rPr>
              <w:t>dziela</w:t>
            </w:r>
            <w:r w:rsidR="00F27D81" w:rsidRPr="009148AB">
              <w:rPr>
                <w:rFonts w:ascii="Cambria" w:hAnsi="Cambria" w:cs="Tahoma"/>
                <w:sz w:val="20"/>
                <w:szCs w:val="20"/>
              </w:rPr>
              <w:t>m</w:t>
            </w:r>
            <w:r w:rsidR="00D96642" w:rsidRPr="009148AB">
              <w:rPr>
                <w:rFonts w:ascii="Cambria" w:hAnsi="Cambria" w:cs="Tahoma"/>
                <w:sz w:val="20"/>
                <w:szCs w:val="20"/>
              </w:rPr>
              <w:t xml:space="preserve"> </w:t>
            </w:r>
            <w:r w:rsidRPr="009148AB">
              <w:rPr>
                <w:rFonts w:ascii="Cambria" w:hAnsi="Cambria" w:cs="Tahoma"/>
                <w:sz w:val="20"/>
                <w:szCs w:val="20"/>
              </w:rPr>
              <w:t>rękojmie</w:t>
            </w:r>
            <w:r w:rsidR="001B7F0A" w:rsidRPr="009148AB">
              <w:rPr>
                <w:rFonts w:ascii="Cambria" w:hAnsi="Cambria" w:cs="Tahoma"/>
                <w:sz w:val="20"/>
                <w:szCs w:val="20"/>
              </w:rPr>
              <w:t xml:space="preserve"> i </w:t>
            </w:r>
            <w:r w:rsidR="00D96642" w:rsidRPr="009148AB">
              <w:rPr>
                <w:rFonts w:ascii="Cambria" w:hAnsi="Cambria" w:cs="Tahoma"/>
                <w:sz w:val="20"/>
                <w:szCs w:val="20"/>
              </w:rPr>
              <w:t>gwarancj</w:t>
            </w:r>
            <w:r w:rsidR="001B7F0A" w:rsidRPr="009148AB">
              <w:rPr>
                <w:rFonts w:ascii="Cambria" w:hAnsi="Cambria" w:cs="Tahoma"/>
                <w:sz w:val="20"/>
                <w:szCs w:val="20"/>
              </w:rPr>
              <w:t>e</w:t>
            </w:r>
            <w:r w:rsidR="00D96642" w:rsidRPr="009148AB">
              <w:rPr>
                <w:rFonts w:ascii="Cambria" w:hAnsi="Cambria" w:cs="Tahoma"/>
                <w:sz w:val="20"/>
                <w:szCs w:val="20"/>
              </w:rPr>
              <w:t xml:space="preserve"> jakości </w:t>
            </w:r>
            <w:r w:rsidR="00D96642" w:rsidRPr="009148AB">
              <w:rPr>
                <w:rFonts w:ascii="Cambria" w:hAnsi="Cambria" w:cs="Tahoma"/>
                <w:b/>
                <w:sz w:val="20"/>
                <w:szCs w:val="20"/>
              </w:rPr>
              <w:t>na okres …...</w:t>
            </w:r>
            <w:r w:rsidR="00F97716" w:rsidRPr="009148AB">
              <w:rPr>
                <w:rFonts w:ascii="Cambria" w:hAnsi="Cambria" w:cs="Tahoma"/>
                <w:b/>
                <w:sz w:val="20"/>
                <w:szCs w:val="20"/>
              </w:rPr>
              <w:t>....</w:t>
            </w:r>
            <w:r w:rsidR="00D96642" w:rsidRPr="009148AB">
              <w:rPr>
                <w:rFonts w:ascii="Cambria" w:hAnsi="Cambria" w:cs="Tahoma"/>
                <w:b/>
                <w:sz w:val="20"/>
                <w:szCs w:val="20"/>
              </w:rPr>
              <w:t xml:space="preserve"> miesięcy</w:t>
            </w:r>
            <w:r w:rsidR="00D96642" w:rsidRPr="009148AB">
              <w:rPr>
                <w:rFonts w:ascii="Cambria" w:hAnsi="Cambria" w:cs="Tahoma"/>
                <w:sz w:val="20"/>
                <w:szCs w:val="20"/>
              </w:rPr>
              <w:t xml:space="preserve"> (min. </w:t>
            </w:r>
            <w:r w:rsidR="001B7F0A" w:rsidRPr="009148AB">
              <w:rPr>
                <w:rFonts w:ascii="Cambria" w:hAnsi="Cambria" w:cs="Tahoma"/>
                <w:sz w:val="20"/>
                <w:szCs w:val="20"/>
              </w:rPr>
              <w:t>60</w:t>
            </w:r>
            <w:r w:rsidR="00D96642" w:rsidRPr="009148AB">
              <w:rPr>
                <w:rFonts w:ascii="Cambria" w:hAnsi="Cambria" w:cs="Tahoma"/>
                <w:sz w:val="20"/>
                <w:szCs w:val="20"/>
              </w:rPr>
              <w:t xml:space="preserve"> miesięcy); </w:t>
            </w:r>
            <w:r w:rsidR="00D96642" w:rsidRPr="009148AB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W przypadku </w:t>
            </w:r>
            <w:r w:rsidR="00712219" w:rsidRPr="009148AB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nieokreślenia</w:t>
            </w:r>
            <w:r w:rsidR="00D96642" w:rsidRPr="009148AB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 okresu gwarancji przyjmuje się minimalny wymagany w SWZ okres gwarancji</w:t>
            </w:r>
            <w:r w:rsidR="00D96642" w:rsidRPr="009148AB">
              <w:rPr>
                <w:rFonts w:ascii="Cambria" w:hAnsi="Cambria" w:cs="Tahoma"/>
                <w:snapToGrid w:val="0"/>
                <w:sz w:val="20"/>
                <w:szCs w:val="20"/>
              </w:rPr>
              <w:t>.</w:t>
            </w:r>
          </w:p>
          <w:p w14:paraId="7FD3E61A" w14:textId="25DF04C0" w:rsidR="00347F45" w:rsidRPr="00A07123" w:rsidRDefault="00347F45" w:rsidP="00326A93">
            <w:pPr>
              <w:pStyle w:val="Akapitzlist"/>
              <w:numPr>
                <w:ilvl w:val="0"/>
                <w:numId w:val="3"/>
              </w:numPr>
              <w:adjustRightInd w:val="0"/>
              <w:spacing w:before="120"/>
              <w:ind w:left="494" w:hanging="283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(K</w:t>
            </w:r>
            <w:r w:rsidR="00CF6C89">
              <w:rPr>
                <w:rFonts w:ascii="Cambria" w:hAnsi="Cambria"/>
                <w:b/>
                <w:bCs/>
                <w:sz w:val="20"/>
                <w:szCs w:val="20"/>
              </w:rPr>
              <w:t>3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)</w:t>
            </w:r>
            <w:r>
              <w:t xml:space="preserve"> </w:t>
            </w:r>
            <w:r w:rsidRPr="00347F45">
              <w:rPr>
                <w:rFonts w:ascii="Cambria" w:hAnsi="Cambria"/>
                <w:b/>
                <w:bCs/>
                <w:sz w:val="20"/>
                <w:szCs w:val="20"/>
              </w:rPr>
              <w:t>„Klasa efektywności energetycznej pompy ciepła (W55) wg rozporządzenia UE nr 813/2013 Ogrzewanie, umiarkowane warunki klimatyczne” (pompa ciepła)</w:t>
            </w:r>
          </w:p>
          <w:p w14:paraId="20146EDC" w14:textId="77777777" w:rsidR="008F66E2" w:rsidRPr="008F66E2" w:rsidRDefault="00347F45" w:rsidP="00326A93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A07123">
              <w:rPr>
                <w:rFonts w:ascii="Cambria" w:hAnsi="Cambria"/>
                <w:sz w:val="20"/>
                <w:szCs w:val="20"/>
              </w:rPr>
              <w:t>Wykonawca ofer</w:t>
            </w:r>
            <w:r>
              <w:rPr>
                <w:rFonts w:ascii="Cambria" w:hAnsi="Cambria"/>
                <w:sz w:val="20"/>
                <w:szCs w:val="20"/>
              </w:rPr>
              <w:t>uje</w:t>
            </w:r>
            <w:r w:rsidRPr="00A07123">
              <w:rPr>
                <w:rFonts w:ascii="Cambria" w:hAnsi="Cambria"/>
                <w:sz w:val="20"/>
                <w:szCs w:val="20"/>
              </w:rPr>
              <w:t xml:space="preserve"> klas</w:t>
            </w:r>
            <w:r>
              <w:rPr>
                <w:rFonts w:ascii="Cambria" w:hAnsi="Cambria"/>
                <w:sz w:val="20"/>
                <w:szCs w:val="20"/>
              </w:rPr>
              <w:t>ę</w:t>
            </w:r>
            <w:r w:rsidRPr="00A07123">
              <w:rPr>
                <w:rFonts w:ascii="Cambria" w:hAnsi="Cambria"/>
                <w:sz w:val="20"/>
                <w:szCs w:val="20"/>
              </w:rPr>
              <w:t xml:space="preserve"> efektywności energetycznej (W55) wg rozporządzenia UE nr 813/2013 Ogrzewanie, przeciętne warunki klimatyczne – (dotyczy zaoferowanych pomp ciepła):</w:t>
            </w:r>
            <w:r>
              <w:rPr>
                <w:rFonts w:ascii="Cambria" w:hAnsi="Cambria"/>
                <w:sz w:val="20"/>
                <w:szCs w:val="20"/>
              </w:rPr>
              <w:t xml:space="preserve"> …………………….</w:t>
            </w:r>
            <w:r w:rsidR="008F66E2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7F2F827B" w14:textId="59E778DC" w:rsidR="00347F45" w:rsidRPr="00D1361F" w:rsidRDefault="008F66E2" w:rsidP="008F66E2">
            <w:pPr>
              <w:pStyle w:val="Akapitzlist"/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</w:t>
            </w:r>
            <w:r w:rsidR="00347F45" w:rsidRPr="00A07123">
              <w:rPr>
                <w:rFonts w:ascii="Cambria" w:hAnsi="Cambria"/>
                <w:i/>
                <w:sz w:val="20"/>
                <w:szCs w:val="20"/>
              </w:rPr>
              <w:t>nformacja ta jest wskazana w złożonych przedmiotowych środkach dowodowych</w:t>
            </w:r>
            <w:r w:rsidR="00347F45">
              <w:rPr>
                <w:rFonts w:ascii="Cambria" w:hAnsi="Cambria"/>
                <w:i/>
                <w:sz w:val="20"/>
                <w:szCs w:val="20"/>
              </w:rPr>
              <w:t>: …………………………………………………………………………… (</w:t>
            </w:r>
            <w:r w:rsidR="00347F45" w:rsidRPr="00A07123">
              <w:rPr>
                <w:rFonts w:ascii="Cambria" w:hAnsi="Cambria"/>
                <w:i/>
                <w:sz w:val="20"/>
                <w:szCs w:val="20"/>
              </w:rPr>
              <w:t>należy wskazać nazwę dokumentu i stronę, na której ta informacja się znajduje)</w:t>
            </w:r>
          </w:p>
          <w:p w14:paraId="742703FC" w14:textId="59C40944" w:rsidR="00347F45" w:rsidRPr="00347F45" w:rsidRDefault="00347F45" w:rsidP="00326A93">
            <w:pPr>
              <w:pStyle w:val="Akapitzlist"/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D1361F">
              <w:rPr>
                <w:rFonts w:ascii="Cambria" w:hAnsi="Cambria"/>
                <w:i/>
                <w:sz w:val="20"/>
                <w:szCs w:val="20"/>
              </w:rPr>
              <w:t>W przypadku braku wskazania przyjmuje się pompy ciepła o klasie efektywności energetycznej A ++.</w:t>
            </w:r>
          </w:p>
          <w:p w14:paraId="6023AC15" w14:textId="77777777" w:rsidR="008F66E2" w:rsidRPr="00C57532" w:rsidRDefault="008F66E2" w:rsidP="008F66E2">
            <w:pPr>
              <w:pStyle w:val="Akapitzlist"/>
              <w:numPr>
                <w:ilvl w:val="0"/>
                <w:numId w:val="3"/>
              </w:numPr>
              <w:adjustRightInd w:val="0"/>
              <w:spacing w:before="120"/>
              <w:ind w:left="494" w:hanging="283"/>
              <w:rPr>
                <w:rFonts w:ascii="Cambria" w:hAnsi="Cambria" w:cs="Tahoma"/>
                <w:snapToGrid w:val="0"/>
                <w:sz w:val="20"/>
                <w:szCs w:val="20"/>
              </w:rPr>
            </w:pPr>
            <w:r>
              <w:rPr>
                <w:rFonts w:ascii="Cambria" w:hAnsi="Cambria" w:cs="Tahoma"/>
                <w:b/>
                <w:bCs/>
                <w:snapToGrid w:val="0"/>
                <w:sz w:val="20"/>
                <w:szCs w:val="20"/>
              </w:rPr>
              <w:t xml:space="preserve">(K4) </w:t>
            </w:r>
            <w:r w:rsidRPr="00C57532">
              <w:rPr>
                <w:rFonts w:ascii="Cambria" w:hAnsi="Cambria" w:cs="Tahoma"/>
                <w:b/>
                <w:bCs/>
                <w:snapToGrid w:val="0"/>
                <w:sz w:val="20"/>
                <w:szCs w:val="20"/>
              </w:rPr>
              <w:t xml:space="preserve">Sprawność zaoferowanego </w:t>
            </w:r>
            <w:r w:rsidRPr="00C57532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modułu fotowoltaicznego</w:t>
            </w:r>
            <w:r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 xml:space="preserve"> </w:t>
            </w:r>
          </w:p>
          <w:p w14:paraId="590DF8CA" w14:textId="77777777" w:rsidR="008F66E2" w:rsidRPr="008F66E2" w:rsidRDefault="008F66E2" w:rsidP="008F66E2">
            <w:pPr>
              <w:pStyle w:val="Akapitzlist"/>
              <w:numPr>
                <w:ilvl w:val="0"/>
                <w:numId w:val="4"/>
              </w:numPr>
              <w:adjustRightInd w:val="0"/>
              <w:spacing w:before="120"/>
              <w:ind w:left="494" w:hanging="142"/>
              <w:rPr>
                <w:rFonts w:ascii="Cambria" w:hAnsi="Cambria" w:cs="Tahoma"/>
                <w:i/>
                <w:snapToGrid w:val="0"/>
                <w:sz w:val="20"/>
                <w:szCs w:val="20"/>
              </w:rPr>
            </w:pPr>
            <w:r w:rsidRPr="00C57532">
              <w:rPr>
                <w:rFonts w:ascii="Cambria" w:hAnsi="Cambria" w:cs="Tahoma"/>
                <w:bCs/>
                <w:snapToGrid w:val="0"/>
                <w:sz w:val="20"/>
                <w:szCs w:val="20"/>
              </w:rPr>
              <w:t xml:space="preserve">Sprawność zaoferowanego </w:t>
            </w:r>
            <w:r w:rsidRPr="00C57532">
              <w:rPr>
                <w:rFonts w:ascii="Cambria" w:hAnsi="Cambria" w:cs="Tahoma"/>
                <w:snapToGrid w:val="0"/>
                <w:sz w:val="20"/>
                <w:szCs w:val="20"/>
              </w:rPr>
              <w:t>modułu fotowoltaicznego</w:t>
            </w:r>
            <w:r>
              <w:rPr>
                <w:rFonts w:ascii="Cambria" w:hAnsi="Cambria" w:cs="Tahoma"/>
                <w:snapToGrid w:val="0"/>
                <w:sz w:val="20"/>
                <w:szCs w:val="20"/>
              </w:rPr>
              <w:t xml:space="preserve"> wynosi………..%</w:t>
            </w:r>
          </w:p>
          <w:p w14:paraId="2C2550FE" w14:textId="77777777" w:rsidR="008F66E2" w:rsidRPr="00D1361F" w:rsidRDefault="008F66E2" w:rsidP="008F66E2">
            <w:pPr>
              <w:pStyle w:val="Akapitzlist"/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I</w:t>
            </w:r>
            <w:r w:rsidRPr="00A07123">
              <w:rPr>
                <w:rFonts w:ascii="Cambria" w:hAnsi="Cambria"/>
                <w:i/>
                <w:sz w:val="20"/>
                <w:szCs w:val="20"/>
              </w:rPr>
              <w:t>nformacja ta jest wskazana w złożonych przedmiotowych środkach dowodowych</w:t>
            </w:r>
            <w:r>
              <w:rPr>
                <w:rFonts w:ascii="Cambria" w:hAnsi="Cambria"/>
                <w:i/>
                <w:sz w:val="20"/>
                <w:szCs w:val="20"/>
              </w:rPr>
              <w:t>: …………………………………………………………………………… (</w:t>
            </w:r>
            <w:r w:rsidRPr="00A07123">
              <w:rPr>
                <w:rFonts w:ascii="Cambria" w:hAnsi="Cambria"/>
                <w:i/>
                <w:sz w:val="20"/>
                <w:szCs w:val="20"/>
              </w:rPr>
              <w:t>należy wskazać nazwę dokumentu i stronę, na której ta informacja się znajduje)</w:t>
            </w:r>
          </w:p>
          <w:p w14:paraId="79C8884C" w14:textId="73A9A15F" w:rsidR="008F66E2" w:rsidRPr="008F66E2" w:rsidRDefault="008F66E2" w:rsidP="00AF272B">
            <w:pPr>
              <w:adjustRightInd w:val="0"/>
              <w:spacing w:before="120"/>
              <w:ind w:firstLine="636"/>
              <w:rPr>
                <w:rFonts w:ascii="Cambria" w:hAnsi="Cambria" w:cs="Tahoma"/>
                <w:i/>
                <w:snapToGrid w:val="0"/>
                <w:sz w:val="20"/>
                <w:szCs w:val="20"/>
              </w:rPr>
            </w:pPr>
            <w:r w:rsidRPr="008F66E2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W przypadku braku wskazania przyjmuje się sprawność 20%.</w:t>
            </w:r>
          </w:p>
          <w:p w14:paraId="3F094C98" w14:textId="457FA7ED" w:rsidR="008A704A" w:rsidRPr="008A704A" w:rsidRDefault="009148AB" w:rsidP="00957FED">
            <w:pPr>
              <w:numPr>
                <w:ilvl w:val="0"/>
                <w:numId w:val="3"/>
              </w:numPr>
              <w:spacing w:before="120" w:line="276" w:lineRule="auto"/>
              <w:ind w:left="496" w:right="66" w:hanging="283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9148AB">
              <w:rPr>
                <w:rFonts w:ascii="Cambria" w:hAnsi="Cambria"/>
                <w:b/>
                <w:bCs/>
                <w:sz w:val="20"/>
                <w:szCs w:val="20"/>
              </w:rPr>
              <w:t>(K</w:t>
            </w:r>
            <w:r w:rsidR="00CF4473">
              <w:rPr>
                <w:rFonts w:ascii="Cambria" w:hAnsi="Cambria"/>
                <w:b/>
                <w:bCs/>
                <w:sz w:val="20"/>
                <w:szCs w:val="20"/>
              </w:rPr>
              <w:t>5</w:t>
            </w:r>
            <w:r w:rsidRPr="009148AB">
              <w:rPr>
                <w:rFonts w:ascii="Cambria" w:hAnsi="Cambria"/>
                <w:b/>
                <w:bCs/>
                <w:sz w:val="20"/>
                <w:szCs w:val="20"/>
              </w:rPr>
              <w:t>)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C57532" w:rsidRPr="00E22ED1">
              <w:rPr>
                <w:rFonts w:ascii="Cambria" w:hAnsi="Cambria" w:cs="Calibri"/>
                <w:b/>
                <w:bCs/>
                <w:sz w:val="20"/>
                <w:szCs w:val="20"/>
              </w:rPr>
              <w:t>Sprawność zgodna z normą PN-EN 303.5 – 2012  (kocioł)</w:t>
            </w:r>
            <w:r w:rsidR="008A704A">
              <w:rPr>
                <w:rFonts w:ascii="Cambria" w:hAnsi="Cambria"/>
                <w:b/>
                <w:bCs/>
                <w:sz w:val="20"/>
                <w:szCs w:val="20"/>
              </w:rPr>
              <w:t xml:space="preserve">; </w:t>
            </w:r>
          </w:p>
          <w:p w14:paraId="5D714AC6" w14:textId="5B49BDC1" w:rsidR="009148AB" w:rsidRDefault="008A704A" w:rsidP="00CF4473">
            <w:pPr>
              <w:pStyle w:val="Akapitzlist"/>
              <w:numPr>
                <w:ilvl w:val="0"/>
                <w:numId w:val="4"/>
              </w:numPr>
              <w:spacing w:before="120"/>
              <w:ind w:left="496" w:right="66" w:hanging="144"/>
              <w:rPr>
                <w:rFonts w:ascii="Cambria" w:hAnsi="Cambria" w:cs="Tahoma"/>
                <w:i/>
                <w:snapToGrid w:val="0"/>
                <w:sz w:val="20"/>
                <w:szCs w:val="20"/>
              </w:rPr>
            </w:pPr>
            <w:r w:rsidRPr="000C381C">
              <w:rPr>
                <w:rFonts w:ascii="Cambria" w:hAnsi="Cambria"/>
                <w:sz w:val="20"/>
                <w:szCs w:val="20"/>
              </w:rPr>
              <w:lastRenderedPageBreak/>
              <w:t>Sprawność</w:t>
            </w:r>
            <w:r w:rsidR="00CF4473">
              <w:rPr>
                <w:rFonts w:ascii="Cambria" w:hAnsi="Cambria"/>
                <w:sz w:val="20"/>
                <w:szCs w:val="20"/>
              </w:rPr>
              <w:t xml:space="preserve"> zaoferowanego </w:t>
            </w:r>
            <w:r w:rsidR="00C57532">
              <w:rPr>
                <w:rFonts w:ascii="Cambria" w:hAnsi="Cambria"/>
                <w:sz w:val="20"/>
                <w:szCs w:val="20"/>
              </w:rPr>
              <w:t>kotła</w:t>
            </w:r>
            <w:r w:rsidR="00CF4473">
              <w:rPr>
                <w:rFonts w:ascii="Cambria" w:hAnsi="Cambria"/>
                <w:sz w:val="20"/>
                <w:szCs w:val="20"/>
              </w:rPr>
              <w:t xml:space="preserve"> wynosi </w:t>
            </w:r>
            <w:r w:rsidRPr="000C381C">
              <w:rPr>
                <w:rFonts w:ascii="Cambria" w:hAnsi="Cambria"/>
                <w:sz w:val="20"/>
                <w:szCs w:val="20"/>
              </w:rPr>
              <w:t xml:space="preserve"> </w:t>
            </w:r>
            <w:r w:rsidR="00F27D81" w:rsidRPr="000C381C">
              <w:rPr>
                <w:rFonts w:ascii="Cambria" w:hAnsi="Cambria" w:cs="Arial"/>
                <w:b/>
                <w:sz w:val="20"/>
                <w:szCs w:val="20"/>
              </w:rPr>
              <w:t>……………%</w:t>
            </w:r>
            <w:r w:rsidR="00F27D81" w:rsidRPr="000C381C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 </w:t>
            </w:r>
            <w:r w:rsidR="00B31B2D" w:rsidRPr="000C381C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 </w:t>
            </w:r>
          </w:p>
          <w:p w14:paraId="7DC491BD" w14:textId="7917F4C5" w:rsidR="00CF4473" w:rsidRDefault="00CF4473" w:rsidP="00CF4473">
            <w:pPr>
              <w:pStyle w:val="Akapitzlist"/>
              <w:spacing w:before="120"/>
              <w:ind w:left="636" w:right="66"/>
              <w:rPr>
                <w:rFonts w:ascii="Cambria" w:hAnsi="Cambria" w:cs="Tahoma"/>
                <w:i/>
                <w:snapToGrid w:val="0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</w:t>
            </w:r>
            <w:r w:rsidRPr="00A07123">
              <w:rPr>
                <w:rFonts w:ascii="Cambria" w:hAnsi="Cambria"/>
                <w:i/>
                <w:sz w:val="20"/>
                <w:szCs w:val="20"/>
              </w:rPr>
              <w:t>nformacja ta jest wskazana w złożonych przedmiotowych środkach dowodowych</w:t>
            </w:r>
            <w:r>
              <w:rPr>
                <w:rFonts w:ascii="Cambria" w:hAnsi="Cambria"/>
                <w:i/>
                <w:sz w:val="20"/>
                <w:szCs w:val="20"/>
              </w:rPr>
              <w:t>: …………………………………………………………………………… (</w:t>
            </w:r>
            <w:r w:rsidRPr="00A07123">
              <w:rPr>
                <w:rFonts w:ascii="Cambria" w:hAnsi="Cambria"/>
                <w:i/>
                <w:sz w:val="20"/>
                <w:szCs w:val="20"/>
              </w:rPr>
              <w:t>należy wskazać nazwę dokumentu i stronę, na której ta informacja się znajduje)</w:t>
            </w:r>
          </w:p>
          <w:p w14:paraId="005F98D1" w14:textId="19DD57BE" w:rsidR="00C1008B" w:rsidRPr="000C381C" w:rsidRDefault="00C1008B" w:rsidP="00CF4473">
            <w:pPr>
              <w:pStyle w:val="Akapitzlist"/>
              <w:spacing w:before="120"/>
              <w:ind w:left="636" w:right="66"/>
              <w:rPr>
                <w:rFonts w:ascii="Cambria" w:hAnsi="Cambria" w:cs="Tahoma"/>
                <w:i/>
                <w:snapToGrid w:val="0"/>
                <w:sz w:val="20"/>
                <w:szCs w:val="20"/>
              </w:rPr>
            </w:pPr>
            <w:r w:rsidRPr="00C1008B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W przypadku braku wskazania przyjmuje się sprawność z przedziału w przedziale od 90,00 % – do 91 %.</w:t>
            </w:r>
          </w:p>
          <w:p w14:paraId="5406A6B6" w14:textId="0F9B7A0F" w:rsidR="00A07123" w:rsidRPr="00A07123" w:rsidRDefault="00A07123" w:rsidP="00A07123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94" w:hanging="283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(K</w:t>
            </w:r>
            <w:r w:rsidR="00E66A67"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) </w:t>
            </w:r>
            <w:r w:rsidRPr="00A07123">
              <w:rPr>
                <w:rFonts w:ascii="Cambria" w:hAnsi="Cambria"/>
                <w:b/>
                <w:bCs/>
                <w:sz w:val="20"/>
                <w:szCs w:val="20"/>
              </w:rPr>
              <w:t>Maksymalny poziom mocy akustycznej (</w:t>
            </w:r>
            <w:r w:rsidRPr="00A07123">
              <w:rPr>
                <w:rFonts w:ascii="Cambria" w:hAnsi="Cambria"/>
                <w:b/>
              </w:rPr>
              <w:t>L</w:t>
            </w:r>
            <w:r w:rsidRPr="00A07123">
              <w:rPr>
                <w:rFonts w:ascii="Cambria" w:hAnsi="Cambria"/>
                <w:b/>
                <w:vertAlign w:val="subscript"/>
              </w:rPr>
              <w:t>LWA</w:t>
            </w:r>
            <w:r w:rsidRPr="00A07123">
              <w:rPr>
                <w:rFonts w:ascii="Cambria" w:hAnsi="Cambria"/>
                <w:b/>
                <w:bCs/>
                <w:sz w:val="20"/>
                <w:szCs w:val="20"/>
              </w:rPr>
              <w:t xml:space="preserve"> wg EN12102) (pompa ciepła)</w:t>
            </w:r>
          </w:p>
          <w:p w14:paraId="5E613248" w14:textId="38FC8A49" w:rsidR="00A07123" w:rsidRPr="00EC44DE" w:rsidRDefault="00A07123" w:rsidP="00EC44DE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jc w:val="both"/>
              <w:rPr>
                <w:rFonts w:ascii="Cambria" w:hAnsi="Cambria" w:cs="Tahoma"/>
                <w:b/>
                <w:snapToGrid w:val="0"/>
                <w:sz w:val="20"/>
                <w:szCs w:val="20"/>
              </w:rPr>
            </w:pPr>
            <w:r w:rsidRPr="00A07123">
              <w:rPr>
                <w:rFonts w:ascii="Cambria" w:hAnsi="Cambria" w:cs="Tahoma"/>
                <w:snapToGrid w:val="0"/>
                <w:sz w:val="20"/>
                <w:szCs w:val="20"/>
              </w:rPr>
              <w:t>Wykonawca of</w:t>
            </w:r>
            <w:r w:rsidR="00EC44DE">
              <w:rPr>
                <w:rFonts w:ascii="Cambria" w:hAnsi="Cambria" w:cs="Tahoma"/>
                <w:snapToGrid w:val="0"/>
                <w:sz w:val="20"/>
                <w:szCs w:val="20"/>
              </w:rPr>
              <w:t>eruje</w:t>
            </w:r>
            <w:r w:rsidRPr="00A07123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 poziomu mocy akustycznej: </w:t>
            </w:r>
            <w:r>
              <w:rPr>
                <w:rFonts w:ascii="Cambria" w:hAnsi="Cambria" w:cs="Tahoma"/>
                <w:snapToGrid w:val="0"/>
                <w:sz w:val="20"/>
                <w:szCs w:val="20"/>
              </w:rPr>
              <w:t>……..</w:t>
            </w:r>
            <w:r w:rsidRPr="00A07123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 dB.</w:t>
            </w:r>
            <w:r w:rsidR="00020B55">
              <w:rPr>
                <w:rFonts w:ascii="Cambria" w:hAnsi="Cambria" w:cs="Tahoma"/>
                <w:snapToGrid w:val="0"/>
                <w:sz w:val="20"/>
                <w:szCs w:val="20"/>
              </w:rPr>
              <w:t xml:space="preserve"> </w:t>
            </w:r>
          </w:p>
          <w:p w14:paraId="5665C2DE" w14:textId="0A0A9AD0" w:rsidR="00EC44DE" w:rsidRPr="00EC44DE" w:rsidRDefault="00EC44DE" w:rsidP="00EC44DE">
            <w:pPr>
              <w:pStyle w:val="Akapitzlist"/>
              <w:spacing w:before="120"/>
              <w:ind w:left="636" w:right="66"/>
              <w:jc w:val="both"/>
              <w:rPr>
                <w:rFonts w:ascii="Cambria" w:hAnsi="Cambria" w:cs="Tahoma"/>
                <w:i/>
                <w:snapToGrid w:val="0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</w:t>
            </w:r>
            <w:r w:rsidRPr="00A07123">
              <w:rPr>
                <w:rFonts w:ascii="Cambria" w:hAnsi="Cambria"/>
                <w:i/>
                <w:sz w:val="20"/>
                <w:szCs w:val="20"/>
              </w:rPr>
              <w:t>nformacja ta jest wskazana w złożonych przedmiotowych środkach dowodowych</w:t>
            </w:r>
            <w:r>
              <w:rPr>
                <w:rFonts w:ascii="Cambria" w:hAnsi="Cambria"/>
                <w:i/>
                <w:sz w:val="20"/>
                <w:szCs w:val="20"/>
              </w:rPr>
              <w:t>: …………………………………………………………………………… (</w:t>
            </w:r>
            <w:r w:rsidRPr="00A07123">
              <w:rPr>
                <w:rFonts w:ascii="Cambria" w:hAnsi="Cambria"/>
                <w:i/>
                <w:sz w:val="20"/>
                <w:szCs w:val="20"/>
              </w:rPr>
              <w:t>należy wskazać nazwę dokumentu i stronę, na której ta informacja się znajduje)</w:t>
            </w:r>
          </w:p>
          <w:p w14:paraId="6232A530" w14:textId="7B002176" w:rsidR="00D1361F" w:rsidRPr="00D1361F" w:rsidRDefault="00D1361F" w:rsidP="00EC44DE">
            <w:pPr>
              <w:pStyle w:val="Akapitzlist"/>
              <w:adjustRightInd w:val="0"/>
              <w:spacing w:before="120"/>
              <w:ind w:hanging="84"/>
              <w:jc w:val="both"/>
              <w:rPr>
                <w:rFonts w:ascii="Cambria" w:hAnsi="Cambria" w:cs="Tahoma"/>
                <w:i/>
                <w:snapToGrid w:val="0"/>
                <w:sz w:val="20"/>
                <w:szCs w:val="20"/>
              </w:rPr>
            </w:pPr>
            <w:r w:rsidRPr="00D1361F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W przypadku braku wskazania przyjmuje się poziom mocy akustycznej z przedziału 55-51 dB.</w:t>
            </w:r>
          </w:p>
          <w:p w14:paraId="6F07BF2F" w14:textId="15DFCE20" w:rsidR="00A07123" w:rsidRPr="00A07123" w:rsidRDefault="00A07123" w:rsidP="00A07123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141"/>
              </w:tabs>
              <w:autoSpaceDE w:val="0"/>
              <w:autoSpaceDN w:val="0"/>
              <w:adjustRightInd w:val="0"/>
              <w:ind w:left="494" w:hanging="283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(K</w:t>
            </w:r>
            <w:r w:rsidR="007C6CF0"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) </w:t>
            </w:r>
            <w:r w:rsidRPr="00A07123">
              <w:rPr>
                <w:rFonts w:ascii="Cambria" w:hAnsi="Cambria"/>
                <w:b/>
                <w:bCs/>
                <w:sz w:val="20"/>
                <w:szCs w:val="20"/>
              </w:rPr>
              <w:t>Maksymalna temperatura czynnika grzewczego (pompa ciepła)</w:t>
            </w:r>
          </w:p>
          <w:p w14:paraId="1610F828" w14:textId="3D7672CB" w:rsidR="00A07123" w:rsidRPr="00183ACA" w:rsidRDefault="00A07123" w:rsidP="00020B55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A07123">
              <w:rPr>
                <w:rFonts w:ascii="Cambria" w:hAnsi="Cambria"/>
                <w:sz w:val="20"/>
                <w:szCs w:val="20"/>
              </w:rPr>
              <w:t xml:space="preserve">Wykonawca </w:t>
            </w:r>
            <w:r w:rsidR="00D12369" w:rsidRPr="00A07123">
              <w:rPr>
                <w:rFonts w:ascii="Cambria" w:hAnsi="Cambria"/>
                <w:sz w:val="20"/>
                <w:szCs w:val="20"/>
              </w:rPr>
              <w:t>ofer</w:t>
            </w:r>
            <w:r w:rsidR="00D12369">
              <w:rPr>
                <w:rFonts w:ascii="Cambria" w:hAnsi="Cambria"/>
                <w:sz w:val="20"/>
                <w:szCs w:val="20"/>
              </w:rPr>
              <w:t xml:space="preserve">uje </w:t>
            </w:r>
            <w:r w:rsidR="00D12369" w:rsidRPr="00A07123">
              <w:rPr>
                <w:rFonts w:ascii="Cambria" w:hAnsi="Cambria"/>
                <w:sz w:val="20"/>
                <w:szCs w:val="20"/>
              </w:rPr>
              <w:t>maksymalną</w:t>
            </w:r>
            <w:r w:rsidRPr="00A07123">
              <w:rPr>
                <w:rFonts w:ascii="Cambria" w:hAnsi="Cambria"/>
                <w:sz w:val="20"/>
                <w:szCs w:val="20"/>
              </w:rPr>
              <w:t xml:space="preserve"> temperatur</w:t>
            </w:r>
            <w:r w:rsidR="00020B55">
              <w:rPr>
                <w:rFonts w:ascii="Cambria" w:hAnsi="Cambria"/>
                <w:sz w:val="20"/>
                <w:szCs w:val="20"/>
              </w:rPr>
              <w:t>ę</w:t>
            </w:r>
            <w:r w:rsidRPr="00A07123">
              <w:rPr>
                <w:rFonts w:ascii="Cambria" w:hAnsi="Cambria"/>
                <w:sz w:val="20"/>
                <w:szCs w:val="20"/>
              </w:rPr>
              <w:t xml:space="preserve"> czynnika grzewczego</w:t>
            </w:r>
            <w:r w:rsidR="00020B55">
              <w:rPr>
                <w:rFonts w:ascii="Cambria" w:hAnsi="Cambria"/>
                <w:sz w:val="20"/>
                <w:szCs w:val="20"/>
              </w:rPr>
              <w:t xml:space="preserve"> ………………. </w:t>
            </w:r>
            <w:r w:rsidR="00020B55" w:rsidRPr="00BD159C">
              <w:rPr>
                <w:rFonts w:ascii="Cambria" w:hAnsi="Cambria"/>
                <w:sz w:val="20"/>
                <w:szCs w:val="20"/>
                <w:vertAlign w:val="superscript"/>
              </w:rPr>
              <w:t>0</w:t>
            </w:r>
            <w:r w:rsidR="00020B55" w:rsidRPr="00BD159C">
              <w:rPr>
                <w:rFonts w:ascii="Cambria" w:hAnsi="Cambria"/>
                <w:sz w:val="20"/>
                <w:szCs w:val="20"/>
              </w:rPr>
              <w:t>C</w:t>
            </w:r>
          </w:p>
          <w:p w14:paraId="6186DB9A" w14:textId="24E6BA52" w:rsidR="00183ACA" w:rsidRPr="00D12369" w:rsidRDefault="00183ACA" w:rsidP="00D12369">
            <w:pPr>
              <w:pStyle w:val="Akapitzlist"/>
              <w:spacing w:before="120"/>
              <w:ind w:left="636" w:right="66"/>
              <w:jc w:val="both"/>
              <w:rPr>
                <w:rFonts w:ascii="Cambria" w:hAnsi="Cambria" w:cs="Tahoma"/>
                <w:i/>
                <w:snapToGrid w:val="0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</w:t>
            </w:r>
            <w:r w:rsidRPr="00A07123">
              <w:rPr>
                <w:rFonts w:ascii="Cambria" w:hAnsi="Cambria"/>
                <w:i/>
                <w:sz w:val="20"/>
                <w:szCs w:val="20"/>
              </w:rPr>
              <w:t>nformacja ta jest wskazana w złożonych przedmiotowych środkach dowodowych</w:t>
            </w:r>
            <w:r>
              <w:rPr>
                <w:rFonts w:ascii="Cambria" w:hAnsi="Cambria"/>
                <w:i/>
                <w:sz w:val="20"/>
                <w:szCs w:val="20"/>
              </w:rPr>
              <w:t>: …………………………………………………………………………… (</w:t>
            </w:r>
            <w:r w:rsidRPr="00A07123">
              <w:rPr>
                <w:rFonts w:ascii="Cambria" w:hAnsi="Cambria"/>
                <w:i/>
                <w:sz w:val="20"/>
                <w:szCs w:val="20"/>
              </w:rPr>
              <w:t>należy wskazać nazwę dokumentu i stronę, na której ta informacja się znajduje)</w:t>
            </w:r>
          </w:p>
          <w:p w14:paraId="1CF96C14" w14:textId="4C497945" w:rsidR="00D1361F" w:rsidRPr="00D1361F" w:rsidRDefault="00D1361F" w:rsidP="00D1361F">
            <w:pPr>
              <w:pStyle w:val="Akapitzlist"/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 w:cs="Tahoma"/>
                <w:i/>
                <w:snapToGrid w:val="0"/>
                <w:sz w:val="20"/>
                <w:szCs w:val="20"/>
              </w:rPr>
            </w:pPr>
            <w:r w:rsidRPr="00D1361F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W przypadku braku wskazania przyjmuje się maksymalną temperaturę czynnika grzewczego 65 0C.</w:t>
            </w:r>
          </w:p>
        </w:tc>
      </w:tr>
    </w:tbl>
    <w:p w14:paraId="54987371" w14:textId="77777777" w:rsidR="00051CDC" w:rsidRPr="00647F74" w:rsidRDefault="00051CDC" w:rsidP="00772AB8">
      <w:pPr>
        <w:tabs>
          <w:tab w:val="left" w:pos="426"/>
        </w:tabs>
        <w:spacing w:before="120" w:line="276" w:lineRule="auto"/>
        <w:ind w:left="123"/>
        <w:jc w:val="center"/>
        <w:rPr>
          <w:rFonts w:ascii="Cambria" w:hAnsi="Cambria" w:cs="Tahoma"/>
          <w:color w:val="FF0000"/>
          <w:sz w:val="20"/>
          <w:szCs w:val="20"/>
        </w:rPr>
      </w:pPr>
    </w:p>
    <w:p w14:paraId="77919F06" w14:textId="77777777" w:rsidR="00016153" w:rsidRPr="00CD6C9C" w:rsidRDefault="00016153" w:rsidP="00957FED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15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288E9561" w14:textId="0BE375C2" w:rsidR="00016153" w:rsidRPr="00CD6C9C" w:rsidRDefault="00016153" w:rsidP="00957FED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15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FB6CDA" w:rsidRPr="00CD6C9C">
        <w:rPr>
          <w:rFonts w:ascii="Cambria" w:eastAsia="Arial Unicode MS" w:hAnsi="Cambria" w:cs="Arial"/>
          <w:b/>
          <w:sz w:val="20"/>
          <w:szCs w:val="20"/>
        </w:rPr>
        <w:t>rozdziale</w:t>
      </w:r>
      <w:r w:rsidR="005536CE" w:rsidRPr="00CD6C9C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5536CE" w:rsidRPr="00163DC5">
        <w:rPr>
          <w:rFonts w:ascii="Cambria" w:eastAsia="Arial Unicode MS" w:hAnsi="Cambria" w:cs="Arial"/>
          <w:b/>
          <w:sz w:val="20"/>
          <w:szCs w:val="20"/>
        </w:rPr>
        <w:t>XVII</w:t>
      </w:r>
      <w:r w:rsidRPr="00163DC5">
        <w:rPr>
          <w:rFonts w:ascii="Cambria" w:eastAsia="Arial Unicode MS" w:hAnsi="Cambria" w:cs="Arial"/>
          <w:b/>
          <w:sz w:val="20"/>
          <w:szCs w:val="20"/>
        </w:rPr>
        <w:t xml:space="preserve">. </w:t>
      </w:r>
      <w:r w:rsidR="005536CE" w:rsidRPr="00163DC5">
        <w:rPr>
          <w:rFonts w:ascii="Cambria" w:eastAsia="Arial Unicode MS" w:hAnsi="Cambria" w:cs="Arial"/>
          <w:b/>
          <w:sz w:val="20"/>
          <w:szCs w:val="20"/>
        </w:rPr>
        <w:t xml:space="preserve">ust. </w:t>
      </w:r>
      <w:r w:rsidR="00DA4536" w:rsidRPr="00163DC5">
        <w:rPr>
          <w:rFonts w:ascii="Cambria" w:eastAsia="Arial Unicode MS" w:hAnsi="Cambria" w:cs="Arial"/>
          <w:b/>
          <w:sz w:val="20"/>
          <w:szCs w:val="20"/>
        </w:rPr>
        <w:t>5</w:t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</w:t>
      </w:r>
      <w:r w:rsidR="00F668E7">
        <w:rPr>
          <w:rFonts w:ascii="Cambria" w:eastAsia="Arial Unicode MS" w:hAnsi="Cambria" w:cs="Arial"/>
          <w:b/>
          <w:sz w:val="20"/>
          <w:szCs w:val="20"/>
        </w:rPr>
        <w:br/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o </w:t>
      </w:r>
      <w:r w:rsidR="00FB6CDA" w:rsidRPr="00CD6C9C">
        <w:rPr>
          <w:rFonts w:ascii="Cambria" w:hAnsi="Cambria" w:cs="Arial"/>
          <w:b/>
          <w:sz w:val="20"/>
          <w:szCs w:val="20"/>
        </w:rPr>
        <w:t>powstaniu Z</w:t>
      </w:r>
      <w:r w:rsidRPr="00CD6C9C">
        <w:rPr>
          <w:rFonts w:ascii="Cambria" w:hAnsi="Cambria" w:cs="Arial"/>
          <w:b/>
          <w:sz w:val="20"/>
          <w:szCs w:val="20"/>
        </w:rPr>
        <w:t xml:space="preserve">amawiającego </w:t>
      </w:r>
      <w:r w:rsidRPr="00CD6C9C">
        <w:rPr>
          <w:rFonts w:ascii="Cambria" w:hAnsi="Cambria" w:cs="Arial"/>
          <w:b/>
          <w:color w:val="000000"/>
          <w:sz w:val="20"/>
          <w:szCs w:val="20"/>
        </w:rPr>
        <w:t xml:space="preserve">obowiązku podatkowego zgodnie z przepisami o podatku </w:t>
      </w:r>
      <w:r w:rsidR="00213707">
        <w:rPr>
          <w:rFonts w:ascii="Cambria" w:hAnsi="Cambria" w:cs="Arial"/>
          <w:b/>
          <w:color w:val="000000"/>
          <w:sz w:val="20"/>
          <w:szCs w:val="20"/>
        </w:rPr>
        <w:br/>
      </w:r>
      <w:r w:rsidRPr="00CD6C9C">
        <w:rPr>
          <w:rFonts w:ascii="Cambria" w:hAnsi="Cambria" w:cs="Arial"/>
          <w:b/>
          <w:color w:val="000000"/>
          <w:sz w:val="20"/>
          <w:szCs w:val="20"/>
        </w:rPr>
        <w:t xml:space="preserve">od towarów i usług (VAT) wskazując nazwę (rodzaj) towaru lub usługi, których dostawa </w:t>
      </w:r>
      <w:r w:rsidR="00213707">
        <w:rPr>
          <w:rFonts w:ascii="Cambria" w:hAnsi="Cambria" w:cs="Arial"/>
          <w:b/>
          <w:color w:val="000000"/>
          <w:sz w:val="20"/>
          <w:szCs w:val="20"/>
        </w:rPr>
        <w:br/>
      </w:r>
      <w:r w:rsidRPr="00CD6C9C">
        <w:rPr>
          <w:rFonts w:ascii="Cambria" w:hAnsi="Cambria" w:cs="Arial"/>
          <w:b/>
          <w:color w:val="000000"/>
          <w:sz w:val="20"/>
          <w:szCs w:val="20"/>
        </w:rPr>
        <w:t>lub świadczenie będzie prowadzić do jego powstania, oraz wskazując ich wartość bez kwoty podatku.</w:t>
      </w:r>
    </w:p>
    <w:p w14:paraId="010568CF" w14:textId="77777777" w:rsidR="00016153" w:rsidRPr="00CD6C9C" w:rsidRDefault="00016153" w:rsidP="00957FED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15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7927403" w14:textId="77777777" w:rsidR="00434034" w:rsidRPr="00CD6C9C" w:rsidRDefault="00434034" w:rsidP="00957FED">
      <w:pPr>
        <w:numPr>
          <w:ilvl w:val="0"/>
          <w:numId w:val="2"/>
        </w:numPr>
        <w:spacing w:before="120" w:line="480" w:lineRule="auto"/>
        <w:ind w:left="567" w:hanging="567"/>
        <w:jc w:val="both"/>
        <w:rPr>
          <w:rFonts w:ascii="Cambria" w:hAnsi="Cambria" w:cs="Tahoma"/>
          <w:sz w:val="20"/>
          <w:szCs w:val="20"/>
          <w:u w:val="single"/>
        </w:rPr>
      </w:pPr>
      <w:r w:rsidRPr="00CD6C9C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58797460" w14:textId="77777777"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467271A6" w14:textId="77777777"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CD6C9C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2F7EC0ED" w14:textId="77777777"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Numer telefonu:</w:t>
      </w:r>
      <w:r w:rsidRPr="00CD6C9C">
        <w:rPr>
          <w:rFonts w:ascii="Cambria" w:hAnsi="Cambria" w:cs="Tahoma"/>
          <w:sz w:val="20"/>
          <w:szCs w:val="20"/>
        </w:rPr>
        <w:tab/>
        <w:t>.…/ ………………</w:t>
      </w:r>
      <w:r w:rsidR="005C25E4" w:rsidRPr="00CD6C9C">
        <w:rPr>
          <w:rFonts w:ascii="Cambria" w:hAnsi="Cambria" w:cs="Tahoma"/>
          <w:sz w:val="20"/>
          <w:szCs w:val="20"/>
        </w:rPr>
        <w:t>…...</w:t>
      </w:r>
      <w:r w:rsidRPr="00CD6C9C">
        <w:rPr>
          <w:rFonts w:ascii="Cambria" w:hAnsi="Cambria" w:cs="Tahoma"/>
          <w:sz w:val="20"/>
          <w:szCs w:val="20"/>
        </w:rPr>
        <w:t>……</w:t>
      </w:r>
    </w:p>
    <w:p w14:paraId="2CBC12D9" w14:textId="77777777" w:rsidR="00434034" w:rsidRPr="00BB167B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BB167B">
        <w:rPr>
          <w:rFonts w:ascii="Cambria" w:hAnsi="Cambria" w:cs="Tahoma"/>
          <w:sz w:val="20"/>
          <w:szCs w:val="20"/>
        </w:rPr>
        <w:t>Numer REGON:</w:t>
      </w:r>
      <w:r w:rsidRPr="00BB167B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62BE500" w14:textId="77777777" w:rsidR="00434034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14:paraId="1CFD067F" w14:textId="77777777" w:rsidR="00992C28" w:rsidRPr="00163DC5" w:rsidRDefault="00992C28" w:rsidP="006D0291">
      <w:pPr>
        <w:tabs>
          <w:tab w:val="left" w:pos="709"/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163DC5"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="006D0291" w:rsidRPr="00163DC5">
        <w:rPr>
          <w:rFonts w:ascii="Cambria" w:hAnsi="Cambria" w:cs="Tahoma"/>
          <w:sz w:val="20"/>
          <w:szCs w:val="20"/>
        </w:rPr>
        <w:br/>
      </w:r>
      <w:r w:rsidRPr="00163DC5">
        <w:rPr>
          <w:rFonts w:ascii="Cambria" w:hAnsi="Cambria" w:cs="Tahoma"/>
          <w:sz w:val="20"/>
          <w:szCs w:val="20"/>
        </w:rPr>
        <w:t>w przypadku wnoszenia wadium w formie gwarancji)</w:t>
      </w:r>
    </w:p>
    <w:p w14:paraId="31EEF348" w14:textId="77777777" w:rsidR="00471F46" w:rsidRPr="00CD6C9C" w:rsidRDefault="00471F46" w:rsidP="006D0291">
      <w:pPr>
        <w:tabs>
          <w:tab w:val="left" w:pos="709"/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163DC5">
        <w:rPr>
          <w:rFonts w:ascii="Cambria" w:hAnsi="Cambria" w:cs="Tahoma"/>
          <w:sz w:val="20"/>
          <w:szCs w:val="20"/>
        </w:rPr>
        <w:t>Nr rachunku bankowego na które należy dokonać zwrotu wadium wnoszonego w pieniądzu: ………………………………………………………………….............................................</w:t>
      </w:r>
    </w:p>
    <w:p w14:paraId="5B813E0A" w14:textId="00E22603" w:rsidR="00434034" w:rsidRPr="00CD6C9C" w:rsidRDefault="00434034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 xml:space="preserve">Termin wykonania zamówienia oraz okres rękojmi zgodnie z zapisami w </w:t>
      </w:r>
      <w:r w:rsidR="00FB6CDA" w:rsidRPr="00CD6C9C">
        <w:rPr>
          <w:rFonts w:ascii="Cambria" w:hAnsi="Cambria" w:cs="Tahoma"/>
          <w:snapToGrid w:val="0"/>
          <w:sz w:val="20"/>
          <w:szCs w:val="20"/>
        </w:rPr>
        <w:t>rozdziale</w:t>
      </w:r>
      <w:r w:rsidRPr="00CD6C9C">
        <w:rPr>
          <w:rFonts w:ascii="Cambria" w:hAnsi="Cambria" w:cs="Tahoma"/>
          <w:snapToGrid w:val="0"/>
          <w:sz w:val="20"/>
          <w:szCs w:val="20"/>
        </w:rPr>
        <w:t xml:space="preserve"> </w:t>
      </w:r>
      <w:r w:rsidR="00FB6CDA" w:rsidRPr="00CD6C9C">
        <w:rPr>
          <w:rFonts w:ascii="Cambria" w:hAnsi="Cambria" w:cs="Tahoma"/>
          <w:snapToGrid w:val="0"/>
          <w:sz w:val="20"/>
          <w:szCs w:val="20"/>
        </w:rPr>
        <w:t>IV</w:t>
      </w:r>
      <w:r w:rsidRPr="00CD6C9C">
        <w:rPr>
          <w:rFonts w:ascii="Cambria" w:hAnsi="Cambria" w:cs="Tahoma"/>
          <w:snapToGrid w:val="0"/>
          <w:sz w:val="20"/>
          <w:szCs w:val="20"/>
        </w:rPr>
        <w:t xml:space="preserve"> SWZ</w:t>
      </w:r>
      <w:r w:rsidRPr="00CD6C9C">
        <w:rPr>
          <w:rFonts w:ascii="Cambria" w:eastAsia="Times-Roman" w:hAnsi="Cambria" w:cs="Arial"/>
          <w:b/>
          <w:sz w:val="20"/>
          <w:szCs w:val="20"/>
        </w:rPr>
        <w:t>.</w:t>
      </w:r>
    </w:p>
    <w:p w14:paraId="0835DDD4" w14:textId="77777777" w:rsidR="00434034" w:rsidRPr="00CD6C9C" w:rsidRDefault="00434034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Pr="00CD6C9C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158BB97A" w14:textId="77777777" w:rsidR="00434034" w:rsidRPr="00CD6C9C" w:rsidRDefault="00434034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Oświadczamy, że zapoznaliśm</w:t>
      </w:r>
      <w:r w:rsidR="00FB6CDA" w:rsidRPr="00CD6C9C">
        <w:rPr>
          <w:rFonts w:ascii="Cambria" w:hAnsi="Cambria" w:cs="Tahoma"/>
          <w:sz w:val="20"/>
          <w:szCs w:val="20"/>
        </w:rPr>
        <w:t xml:space="preserve">y się ze specyfikacją </w:t>
      </w:r>
      <w:r w:rsidRPr="00CD6C9C">
        <w:rPr>
          <w:rFonts w:ascii="Cambria" w:hAnsi="Cambria" w:cs="Tahoma"/>
          <w:sz w:val="20"/>
          <w:szCs w:val="20"/>
        </w:rPr>
        <w:t xml:space="preserve">warunków zamówienia, w tym z wzorem umowy w sprawie zamówienia publicznego i uzyskaliśmy wszelkie informacje niezbędne do przygotowania </w:t>
      </w:r>
      <w:r w:rsidRPr="00CD6C9C">
        <w:rPr>
          <w:rFonts w:ascii="Cambria" w:hAnsi="Cambria" w:cs="Tahoma"/>
          <w:sz w:val="20"/>
          <w:szCs w:val="20"/>
        </w:rPr>
        <w:lastRenderedPageBreak/>
        <w:t>niniejszej oferty. Przedst</w:t>
      </w:r>
      <w:r w:rsidR="00FB6CDA" w:rsidRPr="00CD6C9C">
        <w:rPr>
          <w:rFonts w:ascii="Cambria" w:hAnsi="Cambria" w:cs="Tahoma"/>
          <w:sz w:val="20"/>
          <w:szCs w:val="20"/>
        </w:rPr>
        <w:t xml:space="preserve">awione w specyfikacji </w:t>
      </w:r>
      <w:r w:rsidRPr="00CD6C9C">
        <w:rPr>
          <w:rFonts w:ascii="Cambria" w:hAnsi="Cambria" w:cs="Tahoma"/>
          <w:sz w:val="20"/>
          <w:szCs w:val="20"/>
        </w:rPr>
        <w:t>warunków zamówienia warunki zawarcia umowy oraz wzór umowy zostały przez nas zaakceptowane.</w:t>
      </w:r>
    </w:p>
    <w:p w14:paraId="2C573E49" w14:textId="420105AA" w:rsidR="005B0016" w:rsidRPr="00020B55" w:rsidRDefault="00434034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</w:t>
      </w:r>
      <w:r w:rsidR="00FB6CDA" w:rsidRPr="00CD6C9C">
        <w:rPr>
          <w:rFonts w:ascii="Cambria" w:hAnsi="Cambria" w:cs="Tahoma"/>
          <w:sz w:val="20"/>
          <w:szCs w:val="20"/>
        </w:rPr>
        <w:t xml:space="preserve"> </w:t>
      </w:r>
      <w:r w:rsidRPr="00CD6C9C">
        <w:rPr>
          <w:rFonts w:ascii="Cambria" w:hAnsi="Cambria" w:cs="Tahoma"/>
          <w:sz w:val="20"/>
          <w:szCs w:val="20"/>
        </w:rPr>
        <w:t>warunków zamówienia.</w:t>
      </w:r>
    </w:p>
    <w:p w14:paraId="3C432280" w14:textId="779365E4" w:rsidR="00020B55" w:rsidRPr="00CD6C9C" w:rsidRDefault="00020B55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Zobowiązuje się do bez</w:t>
      </w:r>
      <w:r w:rsidR="00724BAC">
        <w:rPr>
          <w:rFonts w:ascii="Cambria" w:hAnsi="Cambria" w:cs="Tahoma"/>
          <w:b/>
          <w:sz w:val="20"/>
          <w:szCs w:val="20"/>
        </w:rPr>
        <w:t>względnego</w:t>
      </w:r>
      <w:r>
        <w:rPr>
          <w:rFonts w:ascii="Cambria" w:hAnsi="Cambria" w:cs="Tahoma"/>
          <w:b/>
          <w:sz w:val="20"/>
          <w:szCs w:val="20"/>
        </w:rPr>
        <w:t xml:space="preserve"> stosowania zasad DNSH oraz </w:t>
      </w:r>
      <w:r w:rsidR="00724BAC">
        <w:rPr>
          <w:rFonts w:ascii="Cambria" w:hAnsi="Cambria" w:cs="Tahoma"/>
          <w:b/>
          <w:sz w:val="20"/>
          <w:szCs w:val="20"/>
        </w:rPr>
        <w:t>z</w:t>
      </w:r>
      <w:r>
        <w:rPr>
          <w:rFonts w:ascii="Cambria" w:hAnsi="Cambria" w:cs="Tahoma"/>
          <w:b/>
          <w:sz w:val="20"/>
          <w:szCs w:val="20"/>
        </w:rPr>
        <w:t>amówień zielonych opisanych w SWZ.</w:t>
      </w:r>
    </w:p>
    <w:p w14:paraId="29FD3C81" w14:textId="77777777" w:rsidR="005B0016" w:rsidRPr="00CD6C9C" w:rsidRDefault="005B0016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CD6C9C">
        <w:rPr>
          <w:rFonts w:ascii="Cambria" w:hAnsi="Cambria" w:cs="Tahoma"/>
          <w:sz w:val="20"/>
          <w:szCs w:val="20"/>
          <w:vertAlign w:val="superscript"/>
        </w:rPr>
        <w:t>1)</w:t>
      </w:r>
      <w:r w:rsidRPr="00CD6C9C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7306ED5D" w14:textId="77777777" w:rsidR="00552AB0" w:rsidRDefault="00434034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6BCCF415" w14:textId="353033A3" w:rsidR="00552AB0" w:rsidRDefault="00552AB0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552AB0">
        <w:rPr>
          <w:rFonts w:ascii="Cambria" w:hAnsi="Cambria" w:cs="Calibri"/>
          <w:sz w:val="20"/>
          <w:szCs w:val="20"/>
        </w:rPr>
        <w:t xml:space="preserve">Informuję, </w:t>
      </w:r>
      <w:r w:rsidRPr="00213707">
        <w:rPr>
          <w:rFonts w:ascii="Cambria" w:hAnsi="Cambria" w:cs="Calibri"/>
          <w:sz w:val="20"/>
          <w:szCs w:val="20"/>
        </w:rPr>
        <w:t xml:space="preserve">że </w:t>
      </w:r>
      <w:r w:rsidR="0080115E" w:rsidRPr="00213707">
        <w:rPr>
          <w:rFonts w:ascii="Cambria" w:hAnsi="Cambria" w:cs="Calibri"/>
          <w:sz w:val="20"/>
          <w:szCs w:val="20"/>
        </w:rPr>
        <w:t>jestem</w:t>
      </w:r>
      <w:r w:rsidR="0080115E" w:rsidRPr="00552AB0">
        <w:rPr>
          <w:rFonts w:ascii="Cambria" w:hAnsi="Cambria" w:cs="Calibri"/>
          <w:b/>
          <w:sz w:val="20"/>
          <w:szCs w:val="20"/>
        </w:rPr>
        <w:t xml:space="preserve"> </w:t>
      </w:r>
      <w:r w:rsidR="0080115E">
        <w:rPr>
          <w:rFonts w:ascii="Cambria" w:hAnsi="Cambria" w:cs="Calibri"/>
          <w:b/>
          <w:sz w:val="20"/>
          <w:szCs w:val="20"/>
        </w:rPr>
        <w:t>mikro</w:t>
      </w:r>
      <w:r w:rsidRPr="00552AB0">
        <w:rPr>
          <w:rFonts w:ascii="Cambria" w:hAnsi="Cambria" w:cs="Calibri"/>
          <w:b/>
          <w:sz w:val="20"/>
          <w:szCs w:val="20"/>
        </w:rPr>
        <w:t>/małym/średnim</w:t>
      </w:r>
      <w:r w:rsidR="000661F5">
        <w:rPr>
          <w:rFonts w:ascii="Cambria" w:hAnsi="Cambria" w:cs="Calibri"/>
          <w:b/>
          <w:sz w:val="20"/>
          <w:szCs w:val="20"/>
        </w:rPr>
        <w:t xml:space="preserve">/dużym* </w:t>
      </w:r>
      <w:r w:rsidRPr="00552AB0">
        <w:rPr>
          <w:rFonts w:ascii="Cambria" w:hAnsi="Cambria" w:cs="Calibri"/>
          <w:b/>
          <w:sz w:val="20"/>
          <w:szCs w:val="20"/>
        </w:rPr>
        <w:t>przedsiębiorcą</w:t>
      </w:r>
      <w:r w:rsidR="00213707">
        <w:rPr>
          <w:rFonts w:ascii="Cambria" w:hAnsi="Cambria" w:cs="Calibri"/>
          <w:b/>
          <w:sz w:val="20"/>
          <w:szCs w:val="20"/>
        </w:rPr>
        <w:t xml:space="preserve"> </w:t>
      </w:r>
      <w:r w:rsidR="00213707" w:rsidRPr="00552AB0">
        <w:rPr>
          <w:rFonts w:ascii="Cambria" w:hAnsi="Cambria" w:cs="Calibri"/>
          <w:sz w:val="20"/>
          <w:szCs w:val="20"/>
        </w:rPr>
        <w:t>(niepotrzebne skreślić)</w:t>
      </w:r>
      <w:r w:rsidR="00213707">
        <w:rPr>
          <w:rFonts w:ascii="Cambria" w:hAnsi="Cambria" w:cs="Calibri"/>
          <w:sz w:val="20"/>
          <w:szCs w:val="20"/>
        </w:rPr>
        <w:t>.</w:t>
      </w:r>
    </w:p>
    <w:p w14:paraId="4C9287D7" w14:textId="67BF31B6" w:rsidR="00434034" w:rsidRPr="00293C46" w:rsidRDefault="00434034" w:rsidP="00957FED">
      <w:pPr>
        <w:numPr>
          <w:ilvl w:val="0"/>
          <w:numId w:val="2"/>
        </w:numPr>
        <w:ind w:left="567" w:hanging="567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2CE309BB" w14:textId="77777777" w:rsidR="00293C46" w:rsidRPr="00CD6C9C" w:rsidRDefault="00293C46" w:rsidP="00293C46">
      <w:pPr>
        <w:ind w:left="567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</w:p>
    <w:p w14:paraId="2C722231" w14:textId="77777777" w:rsidR="00434034" w:rsidRPr="00CD6C9C" w:rsidRDefault="00434034" w:rsidP="00213707">
      <w:pPr>
        <w:pStyle w:val="Lista5"/>
        <w:spacing w:line="360" w:lineRule="auto"/>
        <w:ind w:left="567" w:hanging="567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7558CA84" w14:textId="7923A6B4" w:rsidR="00534EF0" w:rsidRPr="00CD6C9C" w:rsidRDefault="00534EF0" w:rsidP="00213707">
      <w:pPr>
        <w:pStyle w:val="Lista5"/>
        <w:spacing w:line="360" w:lineRule="auto"/>
        <w:ind w:left="567" w:hanging="567"/>
        <w:rPr>
          <w:rFonts w:ascii="Cambria" w:hAnsi="Cambria" w:cs="Arial"/>
          <w:sz w:val="20"/>
        </w:rPr>
      </w:pPr>
    </w:p>
    <w:p w14:paraId="6A5E323F" w14:textId="77777777" w:rsidR="00534EF0" w:rsidRDefault="00534EF0" w:rsidP="00D43481">
      <w:pPr>
        <w:pStyle w:val="Lista5"/>
        <w:spacing w:line="360" w:lineRule="auto"/>
        <w:ind w:left="567" w:hanging="425"/>
        <w:jc w:val="both"/>
        <w:rPr>
          <w:rFonts w:ascii="Cambria" w:hAnsi="Cambria" w:cs="Arial"/>
          <w:sz w:val="20"/>
        </w:rPr>
      </w:pPr>
    </w:p>
    <w:p w14:paraId="3ABA8450" w14:textId="77777777" w:rsidR="00534EF0" w:rsidRPr="00534EF0" w:rsidRDefault="00534EF0" w:rsidP="00D43481">
      <w:pPr>
        <w:pStyle w:val="Lista5"/>
        <w:spacing w:line="360" w:lineRule="auto"/>
        <w:ind w:left="567" w:hanging="425"/>
        <w:jc w:val="both"/>
        <w:rPr>
          <w:rFonts w:ascii="Cambria" w:hAnsi="Cambria" w:cs="Arial"/>
          <w:sz w:val="20"/>
        </w:rPr>
      </w:pPr>
      <w:r w:rsidRPr="00534EF0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2072BA58" w14:textId="77777777" w:rsidR="00534EF0" w:rsidRPr="00534EF0" w:rsidRDefault="00534EF0" w:rsidP="00D43481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34EF0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C638E2B" w14:textId="00DDA0C2" w:rsidR="00016153" w:rsidRDefault="00534EF0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34EF0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34EF0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16CDCE3" w14:textId="48332E2A" w:rsidR="00293C46" w:rsidRDefault="00293C46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</w:p>
    <w:p w14:paraId="6E7ECAC3" w14:textId="11357BF3" w:rsidR="00293C46" w:rsidRDefault="00293C46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</w:p>
    <w:p w14:paraId="4BE0DC56" w14:textId="77777777" w:rsidR="00293C46" w:rsidRPr="005A5AD4" w:rsidRDefault="00293C46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</w:p>
    <w:sectPr w:rsidR="00293C46" w:rsidRPr="005A5AD4" w:rsidSect="00957FED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709" w:right="1418" w:bottom="1418" w:left="1418" w:header="142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B40DC" w14:textId="77777777" w:rsidR="00A4726C" w:rsidRDefault="00A4726C">
      <w:r>
        <w:separator/>
      </w:r>
    </w:p>
  </w:endnote>
  <w:endnote w:type="continuationSeparator" w:id="0">
    <w:p w14:paraId="5FFDE061" w14:textId="77777777" w:rsidR="00A4726C" w:rsidRDefault="00A47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DejaVuSans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A2C6C" w14:textId="77777777" w:rsidR="0050579E" w:rsidRDefault="0050579E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771E54" w14:textId="77777777" w:rsidR="0050579E" w:rsidRDefault="0050579E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EE898" w14:textId="77777777" w:rsidR="00FD2B1A" w:rsidRDefault="00FD2B1A" w:rsidP="00FD2B1A">
    <w:pPr>
      <w:spacing w:line="276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</w:p>
  <w:p w14:paraId="2CE4F4F2" w14:textId="77777777" w:rsidR="00091531" w:rsidRDefault="00091531" w:rsidP="002A2635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</w:p>
  <w:p w14:paraId="1A259B90" w14:textId="77777777" w:rsidR="0050579E" w:rsidRPr="00DF2EDD" w:rsidRDefault="0050579E" w:rsidP="00975657">
    <w:pPr>
      <w:pStyle w:val="Nagwek"/>
      <w:ind w:left="4956"/>
      <w:jc w:val="center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3DB55" w14:textId="77777777" w:rsidR="00A4726C" w:rsidRDefault="00A4726C">
      <w:r>
        <w:separator/>
      </w:r>
    </w:p>
  </w:footnote>
  <w:footnote w:type="continuationSeparator" w:id="0">
    <w:p w14:paraId="089C4FD4" w14:textId="77777777" w:rsidR="00A4726C" w:rsidRDefault="00A47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2A75E" w14:textId="09BA13A9" w:rsidR="000C5968" w:rsidRDefault="000C5968" w:rsidP="000C5968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bookmarkStart w:id="1" w:name="_Hlk99106032"/>
    <w:bookmarkStart w:id="2" w:name="_Hlk99106033"/>
    <w:bookmarkStart w:id="3" w:name="_Hlk103892953"/>
    <w:bookmarkStart w:id="4" w:name="_Hlk103892954"/>
    <w:bookmarkStart w:id="5" w:name="_Hlk134692557"/>
    <w:bookmarkStart w:id="6" w:name="_Hlk134692558"/>
    <w:r>
      <w:tab/>
    </w:r>
  </w:p>
  <w:p w14:paraId="47E3B5B3" w14:textId="4081CBBA" w:rsidR="00183F96" w:rsidRDefault="00183F96" w:rsidP="00183F96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p w14:paraId="05BE7CB5" w14:textId="77777777" w:rsidR="00183F96" w:rsidRDefault="00183F96" w:rsidP="00183F96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bookmarkEnd w:id="1"/>
  <w:bookmarkEnd w:id="2"/>
  <w:bookmarkEnd w:id="3"/>
  <w:bookmarkEnd w:id="4"/>
  <w:bookmarkEnd w:id="5"/>
  <w:bookmarkEnd w:id="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44E6A" w14:textId="16C556E1" w:rsidR="00724BAC" w:rsidRDefault="00383416" w:rsidP="00724BAC">
    <w:pPr>
      <w:pStyle w:val="Nagwek"/>
      <w:rPr>
        <w:rFonts w:ascii="Cambria" w:hAnsi="Cambria"/>
        <w:sz w:val="20"/>
        <w:szCs w:val="20"/>
        <w:lang w:val="pl-PL"/>
      </w:rPr>
    </w:pPr>
    <w:r>
      <w:tab/>
    </w:r>
    <w:r w:rsidR="00724BAC" w:rsidRPr="00FE5397">
      <w:rPr>
        <w:noProof/>
      </w:rPr>
      <w:drawing>
        <wp:inline distT="0" distB="0" distL="0" distR="0" wp14:anchorId="0666B542" wp14:editId="23E802EF">
          <wp:extent cx="6266180" cy="633730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618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741435" w14:textId="77777777" w:rsidR="00217936" w:rsidRPr="00217936" w:rsidRDefault="00217936" w:rsidP="00217936">
    <w:pPr>
      <w:pStyle w:val="Nagwek"/>
      <w:tabs>
        <w:tab w:val="clear" w:pos="4536"/>
        <w:tab w:val="clear" w:pos="9072"/>
        <w:tab w:val="left" w:pos="3862"/>
      </w:tabs>
      <w:rPr>
        <w:rFonts w:ascii="Cambria" w:hAnsi="Cambria"/>
        <w:b/>
        <w:bCs/>
        <w:sz w:val="20"/>
        <w:szCs w:val="20"/>
      </w:rPr>
    </w:pPr>
    <w:r w:rsidRPr="00217936">
      <w:rPr>
        <w:rFonts w:ascii="Cambria" w:hAnsi="Cambria"/>
        <w:b/>
        <w:bCs/>
        <w:sz w:val="20"/>
        <w:szCs w:val="20"/>
      </w:rPr>
      <w:t>Numer referencyjny: IR.271.8.2026</w:t>
    </w:r>
  </w:p>
  <w:p w14:paraId="56F69C7A" w14:textId="167AF71C" w:rsidR="00383416" w:rsidRDefault="00383416" w:rsidP="00724BAC">
    <w:pPr>
      <w:pStyle w:val="Nagwek"/>
      <w:tabs>
        <w:tab w:val="clear" w:pos="4536"/>
        <w:tab w:val="clear" w:pos="9072"/>
        <w:tab w:val="left" w:pos="386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3A186102"/>
    <w:multiLevelType w:val="hybridMultilevel"/>
    <w:tmpl w:val="4D3EDD46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1" w15:restartNumberingAfterBreak="0">
    <w:nsid w:val="46D51B90"/>
    <w:multiLevelType w:val="hybridMultilevel"/>
    <w:tmpl w:val="FAD4565C"/>
    <w:lvl w:ilvl="0" w:tplc="DFCACC9C">
      <w:start w:val="1"/>
      <w:numFmt w:val="decimal"/>
      <w:lvlText w:val="%1."/>
      <w:lvlJc w:val="left"/>
      <w:pPr>
        <w:ind w:left="1146" w:hanging="360"/>
      </w:pPr>
      <w:rPr>
        <w:rFonts w:ascii="Cambria" w:hAnsi="Cambri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3" w15:restartNumberingAfterBreak="0">
    <w:nsid w:val="4D0F7FB5"/>
    <w:multiLevelType w:val="hybridMultilevel"/>
    <w:tmpl w:val="2AAEBEEC"/>
    <w:lvl w:ilvl="0" w:tplc="1BBE927C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3A6910"/>
    <w:multiLevelType w:val="multilevel"/>
    <w:tmpl w:val="6DC0D39A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2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784" w:hanging="1800"/>
      </w:pPr>
      <w:rPr>
        <w:rFonts w:hint="default"/>
      </w:rPr>
    </w:lvl>
  </w:abstractNum>
  <w:abstractNum w:abstractNumId="15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6" w15:restartNumberingAfterBreak="0">
    <w:nsid w:val="6C833570"/>
    <w:multiLevelType w:val="hybridMultilevel"/>
    <w:tmpl w:val="FAD4565C"/>
    <w:lvl w:ilvl="0" w:tplc="DFCACC9C">
      <w:start w:val="1"/>
      <w:numFmt w:val="decimal"/>
      <w:lvlText w:val="%1."/>
      <w:lvlJc w:val="left"/>
      <w:pPr>
        <w:ind w:left="1146" w:hanging="360"/>
      </w:pPr>
      <w:rPr>
        <w:rFonts w:ascii="Cambria" w:hAnsi="Cambri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FEE2149"/>
    <w:multiLevelType w:val="hybridMultilevel"/>
    <w:tmpl w:val="460CB7FA"/>
    <w:lvl w:ilvl="0" w:tplc="E0A49A52">
      <w:start w:val="1"/>
      <w:numFmt w:val="bullet"/>
      <w:lvlText w:val="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num w:numId="1" w16cid:durableId="1216313632">
    <w:abstractNumId w:val="10"/>
  </w:num>
  <w:num w:numId="2" w16cid:durableId="2129621951">
    <w:abstractNumId w:val="13"/>
  </w:num>
  <w:num w:numId="3" w16cid:durableId="1759446988">
    <w:abstractNumId w:val="16"/>
  </w:num>
  <w:num w:numId="4" w16cid:durableId="1405224436">
    <w:abstractNumId w:val="17"/>
  </w:num>
  <w:num w:numId="5" w16cid:durableId="121000611">
    <w:abstractNumId w:val="14"/>
  </w:num>
  <w:num w:numId="6" w16cid:durableId="772482993">
    <w:abstractNumId w:val="11"/>
  </w:num>
  <w:num w:numId="7" w16cid:durableId="2891718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4C5"/>
    <w:rsid w:val="0000347E"/>
    <w:rsid w:val="00005154"/>
    <w:rsid w:val="0000528A"/>
    <w:rsid w:val="000065EB"/>
    <w:rsid w:val="000066DD"/>
    <w:rsid w:val="00006898"/>
    <w:rsid w:val="00006D71"/>
    <w:rsid w:val="00016153"/>
    <w:rsid w:val="00020B55"/>
    <w:rsid w:val="000231AC"/>
    <w:rsid w:val="000239D4"/>
    <w:rsid w:val="00023F47"/>
    <w:rsid w:val="00025659"/>
    <w:rsid w:val="00026E3B"/>
    <w:rsid w:val="00027CE9"/>
    <w:rsid w:val="00031985"/>
    <w:rsid w:val="00033E37"/>
    <w:rsid w:val="0003703F"/>
    <w:rsid w:val="000379F7"/>
    <w:rsid w:val="00041617"/>
    <w:rsid w:val="00042263"/>
    <w:rsid w:val="00042B17"/>
    <w:rsid w:val="00044B6B"/>
    <w:rsid w:val="00047EF2"/>
    <w:rsid w:val="00051CDC"/>
    <w:rsid w:val="00054BF5"/>
    <w:rsid w:val="00055851"/>
    <w:rsid w:val="00061F88"/>
    <w:rsid w:val="00063849"/>
    <w:rsid w:val="000661F5"/>
    <w:rsid w:val="000675E7"/>
    <w:rsid w:val="00070743"/>
    <w:rsid w:val="000726CE"/>
    <w:rsid w:val="00075847"/>
    <w:rsid w:val="00080D85"/>
    <w:rsid w:val="00081DEF"/>
    <w:rsid w:val="00082D90"/>
    <w:rsid w:val="00084151"/>
    <w:rsid w:val="000858B3"/>
    <w:rsid w:val="00090A82"/>
    <w:rsid w:val="00091531"/>
    <w:rsid w:val="00091D43"/>
    <w:rsid w:val="000970DD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2EE7"/>
    <w:rsid w:val="000B37AC"/>
    <w:rsid w:val="000B556A"/>
    <w:rsid w:val="000B5B70"/>
    <w:rsid w:val="000C152C"/>
    <w:rsid w:val="000C1FE3"/>
    <w:rsid w:val="000C2777"/>
    <w:rsid w:val="000C3646"/>
    <w:rsid w:val="000C381C"/>
    <w:rsid w:val="000C5968"/>
    <w:rsid w:val="000D40FD"/>
    <w:rsid w:val="000D5FA3"/>
    <w:rsid w:val="000E05B9"/>
    <w:rsid w:val="000E05C1"/>
    <w:rsid w:val="000E18DD"/>
    <w:rsid w:val="000E4E2A"/>
    <w:rsid w:val="000E7F53"/>
    <w:rsid w:val="000F655B"/>
    <w:rsid w:val="0010294D"/>
    <w:rsid w:val="00102A85"/>
    <w:rsid w:val="00102C0C"/>
    <w:rsid w:val="00103155"/>
    <w:rsid w:val="001054D9"/>
    <w:rsid w:val="00112454"/>
    <w:rsid w:val="00114AAA"/>
    <w:rsid w:val="00114EE9"/>
    <w:rsid w:val="00115D22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1ACF"/>
    <w:rsid w:val="00143610"/>
    <w:rsid w:val="0014366A"/>
    <w:rsid w:val="00145F79"/>
    <w:rsid w:val="0014707D"/>
    <w:rsid w:val="001470FB"/>
    <w:rsid w:val="0014759A"/>
    <w:rsid w:val="001568FB"/>
    <w:rsid w:val="00157704"/>
    <w:rsid w:val="0016212F"/>
    <w:rsid w:val="00162505"/>
    <w:rsid w:val="00162560"/>
    <w:rsid w:val="00163DC5"/>
    <w:rsid w:val="00164656"/>
    <w:rsid w:val="00164F38"/>
    <w:rsid w:val="00165D29"/>
    <w:rsid w:val="00170964"/>
    <w:rsid w:val="001720B9"/>
    <w:rsid w:val="0017416A"/>
    <w:rsid w:val="00174344"/>
    <w:rsid w:val="001767AD"/>
    <w:rsid w:val="001816EE"/>
    <w:rsid w:val="001839C8"/>
    <w:rsid w:val="00183ACA"/>
    <w:rsid w:val="00183F96"/>
    <w:rsid w:val="001866AD"/>
    <w:rsid w:val="00191FF7"/>
    <w:rsid w:val="00192C7B"/>
    <w:rsid w:val="00194CF3"/>
    <w:rsid w:val="00197122"/>
    <w:rsid w:val="001979DB"/>
    <w:rsid w:val="001A1117"/>
    <w:rsid w:val="001A4C70"/>
    <w:rsid w:val="001A5611"/>
    <w:rsid w:val="001A6229"/>
    <w:rsid w:val="001B000A"/>
    <w:rsid w:val="001B3135"/>
    <w:rsid w:val="001B5EBB"/>
    <w:rsid w:val="001B65FF"/>
    <w:rsid w:val="001B7F0A"/>
    <w:rsid w:val="001C12C8"/>
    <w:rsid w:val="001C256F"/>
    <w:rsid w:val="001C33AC"/>
    <w:rsid w:val="001C3C1E"/>
    <w:rsid w:val="001C4E52"/>
    <w:rsid w:val="001C67DA"/>
    <w:rsid w:val="001C7926"/>
    <w:rsid w:val="001C7C3F"/>
    <w:rsid w:val="001D473D"/>
    <w:rsid w:val="001D6CF9"/>
    <w:rsid w:val="001E319E"/>
    <w:rsid w:val="001E6C02"/>
    <w:rsid w:val="001E6F19"/>
    <w:rsid w:val="001F1C7C"/>
    <w:rsid w:val="001F37AF"/>
    <w:rsid w:val="001F3802"/>
    <w:rsid w:val="001F4FD3"/>
    <w:rsid w:val="001F516F"/>
    <w:rsid w:val="001F585B"/>
    <w:rsid w:val="001F60E2"/>
    <w:rsid w:val="001F6ECF"/>
    <w:rsid w:val="002013CA"/>
    <w:rsid w:val="002032B9"/>
    <w:rsid w:val="00204600"/>
    <w:rsid w:val="00205194"/>
    <w:rsid w:val="002060F1"/>
    <w:rsid w:val="00211D44"/>
    <w:rsid w:val="00213707"/>
    <w:rsid w:val="00213968"/>
    <w:rsid w:val="00217936"/>
    <w:rsid w:val="002232E2"/>
    <w:rsid w:val="00223750"/>
    <w:rsid w:val="002248A3"/>
    <w:rsid w:val="00224C77"/>
    <w:rsid w:val="00225324"/>
    <w:rsid w:val="00226348"/>
    <w:rsid w:val="00227E39"/>
    <w:rsid w:val="00233770"/>
    <w:rsid w:val="00235B00"/>
    <w:rsid w:val="0023744F"/>
    <w:rsid w:val="00241C6C"/>
    <w:rsid w:val="002447F6"/>
    <w:rsid w:val="00246A11"/>
    <w:rsid w:val="00247011"/>
    <w:rsid w:val="00252051"/>
    <w:rsid w:val="00252EF3"/>
    <w:rsid w:val="00255734"/>
    <w:rsid w:val="00256EDD"/>
    <w:rsid w:val="00257369"/>
    <w:rsid w:val="00261B89"/>
    <w:rsid w:val="002631E2"/>
    <w:rsid w:val="0026568F"/>
    <w:rsid w:val="0026697F"/>
    <w:rsid w:val="0026706B"/>
    <w:rsid w:val="002678AB"/>
    <w:rsid w:val="00271D38"/>
    <w:rsid w:val="00272E2B"/>
    <w:rsid w:val="002814D4"/>
    <w:rsid w:val="002837ED"/>
    <w:rsid w:val="00293C46"/>
    <w:rsid w:val="002940C0"/>
    <w:rsid w:val="002953C0"/>
    <w:rsid w:val="002A2237"/>
    <w:rsid w:val="002A2635"/>
    <w:rsid w:val="002A2640"/>
    <w:rsid w:val="002A4CEF"/>
    <w:rsid w:val="002A5876"/>
    <w:rsid w:val="002A7F4E"/>
    <w:rsid w:val="002B6740"/>
    <w:rsid w:val="002C055F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1CF"/>
    <w:rsid w:val="00302515"/>
    <w:rsid w:val="00302B07"/>
    <w:rsid w:val="0030332F"/>
    <w:rsid w:val="003062AC"/>
    <w:rsid w:val="00310A34"/>
    <w:rsid w:val="0031370D"/>
    <w:rsid w:val="00313888"/>
    <w:rsid w:val="00315240"/>
    <w:rsid w:val="00320DC8"/>
    <w:rsid w:val="00325720"/>
    <w:rsid w:val="00326A93"/>
    <w:rsid w:val="00330A77"/>
    <w:rsid w:val="00330BDA"/>
    <w:rsid w:val="00331D6C"/>
    <w:rsid w:val="0033364D"/>
    <w:rsid w:val="00333831"/>
    <w:rsid w:val="00333E3F"/>
    <w:rsid w:val="00333F61"/>
    <w:rsid w:val="00334999"/>
    <w:rsid w:val="00341028"/>
    <w:rsid w:val="003420DB"/>
    <w:rsid w:val="003429D7"/>
    <w:rsid w:val="00347F45"/>
    <w:rsid w:val="00350282"/>
    <w:rsid w:val="00351E47"/>
    <w:rsid w:val="003536D5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3F4E"/>
    <w:rsid w:val="003809D8"/>
    <w:rsid w:val="00382285"/>
    <w:rsid w:val="00382504"/>
    <w:rsid w:val="00383416"/>
    <w:rsid w:val="00383D3C"/>
    <w:rsid w:val="00386C8E"/>
    <w:rsid w:val="00387243"/>
    <w:rsid w:val="00391332"/>
    <w:rsid w:val="00392B0F"/>
    <w:rsid w:val="00392B43"/>
    <w:rsid w:val="00392F4F"/>
    <w:rsid w:val="00394CB7"/>
    <w:rsid w:val="00396495"/>
    <w:rsid w:val="00396AE5"/>
    <w:rsid w:val="003A1434"/>
    <w:rsid w:val="003A1A6D"/>
    <w:rsid w:val="003A21AC"/>
    <w:rsid w:val="003A2551"/>
    <w:rsid w:val="003A2BB7"/>
    <w:rsid w:val="003A41B1"/>
    <w:rsid w:val="003A4DC1"/>
    <w:rsid w:val="003A5A9D"/>
    <w:rsid w:val="003A5E55"/>
    <w:rsid w:val="003A6BED"/>
    <w:rsid w:val="003B13A9"/>
    <w:rsid w:val="003B1C0B"/>
    <w:rsid w:val="003B6F73"/>
    <w:rsid w:val="003C48F1"/>
    <w:rsid w:val="003C4B19"/>
    <w:rsid w:val="003C659A"/>
    <w:rsid w:val="003C7514"/>
    <w:rsid w:val="003D1ED1"/>
    <w:rsid w:val="003D4FCB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20580"/>
    <w:rsid w:val="00422FC5"/>
    <w:rsid w:val="00423457"/>
    <w:rsid w:val="004237EC"/>
    <w:rsid w:val="004245B7"/>
    <w:rsid w:val="00427A12"/>
    <w:rsid w:val="0043062E"/>
    <w:rsid w:val="00434034"/>
    <w:rsid w:val="00436078"/>
    <w:rsid w:val="00436F25"/>
    <w:rsid w:val="004407D8"/>
    <w:rsid w:val="004409ED"/>
    <w:rsid w:val="00441E7C"/>
    <w:rsid w:val="00441F36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9B5"/>
    <w:rsid w:val="00464D38"/>
    <w:rsid w:val="00467792"/>
    <w:rsid w:val="0047062C"/>
    <w:rsid w:val="00471F46"/>
    <w:rsid w:val="00472BAD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4FF7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8CA"/>
    <w:rsid w:val="004C0C45"/>
    <w:rsid w:val="004C1036"/>
    <w:rsid w:val="004C10D6"/>
    <w:rsid w:val="004C2620"/>
    <w:rsid w:val="004C45E9"/>
    <w:rsid w:val="004C52C0"/>
    <w:rsid w:val="004C6EE4"/>
    <w:rsid w:val="004D467D"/>
    <w:rsid w:val="004D4CCE"/>
    <w:rsid w:val="004D63E9"/>
    <w:rsid w:val="004E3410"/>
    <w:rsid w:val="004E4827"/>
    <w:rsid w:val="004E5A97"/>
    <w:rsid w:val="004E5DD6"/>
    <w:rsid w:val="004E6D1D"/>
    <w:rsid w:val="004E7F7A"/>
    <w:rsid w:val="004F1DB6"/>
    <w:rsid w:val="004F31B5"/>
    <w:rsid w:val="004F4AC8"/>
    <w:rsid w:val="005021E7"/>
    <w:rsid w:val="005038D7"/>
    <w:rsid w:val="00503BAF"/>
    <w:rsid w:val="0050579E"/>
    <w:rsid w:val="00510327"/>
    <w:rsid w:val="00511D6F"/>
    <w:rsid w:val="005127C5"/>
    <w:rsid w:val="005128AA"/>
    <w:rsid w:val="005131C0"/>
    <w:rsid w:val="005140D4"/>
    <w:rsid w:val="00514B70"/>
    <w:rsid w:val="00515E60"/>
    <w:rsid w:val="00516445"/>
    <w:rsid w:val="0051755C"/>
    <w:rsid w:val="00522BE4"/>
    <w:rsid w:val="005323A2"/>
    <w:rsid w:val="005327E3"/>
    <w:rsid w:val="00532D41"/>
    <w:rsid w:val="00532DC9"/>
    <w:rsid w:val="00534E6E"/>
    <w:rsid w:val="00534EF0"/>
    <w:rsid w:val="00535B3B"/>
    <w:rsid w:val="0053629E"/>
    <w:rsid w:val="00536D20"/>
    <w:rsid w:val="0054161F"/>
    <w:rsid w:val="00541932"/>
    <w:rsid w:val="00545A25"/>
    <w:rsid w:val="00545BD7"/>
    <w:rsid w:val="00546BDE"/>
    <w:rsid w:val="00546FE9"/>
    <w:rsid w:val="00547405"/>
    <w:rsid w:val="00547AC7"/>
    <w:rsid w:val="0055188B"/>
    <w:rsid w:val="005522C9"/>
    <w:rsid w:val="00552AB0"/>
    <w:rsid w:val="00552CB7"/>
    <w:rsid w:val="005536CE"/>
    <w:rsid w:val="005578DF"/>
    <w:rsid w:val="00562ABE"/>
    <w:rsid w:val="00563C92"/>
    <w:rsid w:val="00564049"/>
    <w:rsid w:val="00564ED6"/>
    <w:rsid w:val="005724C6"/>
    <w:rsid w:val="0057348E"/>
    <w:rsid w:val="005748ED"/>
    <w:rsid w:val="00575B76"/>
    <w:rsid w:val="00576DF7"/>
    <w:rsid w:val="00580642"/>
    <w:rsid w:val="00581CA3"/>
    <w:rsid w:val="00582873"/>
    <w:rsid w:val="00582D56"/>
    <w:rsid w:val="00583E8F"/>
    <w:rsid w:val="005861B3"/>
    <w:rsid w:val="00586C62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199B"/>
    <w:rsid w:val="005A3AF6"/>
    <w:rsid w:val="005A4706"/>
    <w:rsid w:val="005A4EF6"/>
    <w:rsid w:val="005A5AD4"/>
    <w:rsid w:val="005A7D9C"/>
    <w:rsid w:val="005B0016"/>
    <w:rsid w:val="005B5860"/>
    <w:rsid w:val="005B588A"/>
    <w:rsid w:val="005C02F8"/>
    <w:rsid w:val="005C13F5"/>
    <w:rsid w:val="005C14CF"/>
    <w:rsid w:val="005C1C2E"/>
    <w:rsid w:val="005C25E4"/>
    <w:rsid w:val="005C2B74"/>
    <w:rsid w:val="005C52B4"/>
    <w:rsid w:val="005C74D9"/>
    <w:rsid w:val="005D3855"/>
    <w:rsid w:val="005D3E53"/>
    <w:rsid w:val="005D49B2"/>
    <w:rsid w:val="005E109B"/>
    <w:rsid w:val="005E25BB"/>
    <w:rsid w:val="005F14AE"/>
    <w:rsid w:val="005F248D"/>
    <w:rsid w:val="005F3C52"/>
    <w:rsid w:val="005F51FC"/>
    <w:rsid w:val="005F53FF"/>
    <w:rsid w:val="005F73F2"/>
    <w:rsid w:val="006004BA"/>
    <w:rsid w:val="00600ACA"/>
    <w:rsid w:val="00601FA4"/>
    <w:rsid w:val="006042A2"/>
    <w:rsid w:val="00606915"/>
    <w:rsid w:val="00607529"/>
    <w:rsid w:val="00607E94"/>
    <w:rsid w:val="00620E0F"/>
    <w:rsid w:val="006230E3"/>
    <w:rsid w:val="00625F95"/>
    <w:rsid w:val="00631F41"/>
    <w:rsid w:val="00633F9C"/>
    <w:rsid w:val="00634410"/>
    <w:rsid w:val="00636D13"/>
    <w:rsid w:val="00642664"/>
    <w:rsid w:val="00644938"/>
    <w:rsid w:val="00645158"/>
    <w:rsid w:val="0064532E"/>
    <w:rsid w:val="00647F74"/>
    <w:rsid w:val="00651164"/>
    <w:rsid w:val="006524E0"/>
    <w:rsid w:val="00652544"/>
    <w:rsid w:val="00652ADE"/>
    <w:rsid w:val="0065381F"/>
    <w:rsid w:val="006542AE"/>
    <w:rsid w:val="00657045"/>
    <w:rsid w:val="006575DF"/>
    <w:rsid w:val="006615B0"/>
    <w:rsid w:val="006625D3"/>
    <w:rsid w:val="0066323E"/>
    <w:rsid w:val="00664AC0"/>
    <w:rsid w:val="00667918"/>
    <w:rsid w:val="00667F63"/>
    <w:rsid w:val="00670104"/>
    <w:rsid w:val="006701F1"/>
    <w:rsid w:val="00671825"/>
    <w:rsid w:val="00672A32"/>
    <w:rsid w:val="00672FAA"/>
    <w:rsid w:val="0067561C"/>
    <w:rsid w:val="006800B9"/>
    <w:rsid w:val="00680380"/>
    <w:rsid w:val="00680BB6"/>
    <w:rsid w:val="00681012"/>
    <w:rsid w:val="00682577"/>
    <w:rsid w:val="00682CD1"/>
    <w:rsid w:val="00683021"/>
    <w:rsid w:val="00685194"/>
    <w:rsid w:val="00685933"/>
    <w:rsid w:val="00685B3C"/>
    <w:rsid w:val="00685B8D"/>
    <w:rsid w:val="0068677E"/>
    <w:rsid w:val="00687203"/>
    <w:rsid w:val="00694955"/>
    <w:rsid w:val="006952AC"/>
    <w:rsid w:val="00696298"/>
    <w:rsid w:val="00697CEE"/>
    <w:rsid w:val="006A4347"/>
    <w:rsid w:val="006B004E"/>
    <w:rsid w:val="006B3A91"/>
    <w:rsid w:val="006B48EB"/>
    <w:rsid w:val="006B65EA"/>
    <w:rsid w:val="006B6D15"/>
    <w:rsid w:val="006C1399"/>
    <w:rsid w:val="006C200F"/>
    <w:rsid w:val="006C262E"/>
    <w:rsid w:val="006C3D0A"/>
    <w:rsid w:val="006C3D86"/>
    <w:rsid w:val="006C5B73"/>
    <w:rsid w:val="006D0291"/>
    <w:rsid w:val="006D0804"/>
    <w:rsid w:val="006D2130"/>
    <w:rsid w:val="006D262F"/>
    <w:rsid w:val="006D2F13"/>
    <w:rsid w:val="006D4C80"/>
    <w:rsid w:val="006E18C8"/>
    <w:rsid w:val="006E2914"/>
    <w:rsid w:val="006E2960"/>
    <w:rsid w:val="006E3411"/>
    <w:rsid w:val="006E500A"/>
    <w:rsid w:val="006E7876"/>
    <w:rsid w:val="006E797B"/>
    <w:rsid w:val="006E7E6C"/>
    <w:rsid w:val="006F02D0"/>
    <w:rsid w:val="006F1998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219"/>
    <w:rsid w:val="007125C8"/>
    <w:rsid w:val="00713066"/>
    <w:rsid w:val="00716F61"/>
    <w:rsid w:val="00720FCE"/>
    <w:rsid w:val="00722591"/>
    <w:rsid w:val="00722E1D"/>
    <w:rsid w:val="00724BAC"/>
    <w:rsid w:val="00725372"/>
    <w:rsid w:val="007275D7"/>
    <w:rsid w:val="007308DE"/>
    <w:rsid w:val="00730CDE"/>
    <w:rsid w:val="0073327C"/>
    <w:rsid w:val="00733CAF"/>
    <w:rsid w:val="00734D6E"/>
    <w:rsid w:val="007358E6"/>
    <w:rsid w:val="00737587"/>
    <w:rsid w:val="00747E30"/>
    <w:rsid w:val="00751817"/>
    <w:rsid w:val="0075192D"/>
    <w:rsid w:val="0075289B"/>
    <w:rsid w:val="007548DB"/>
    <w:rsid w:val="0075499B"/>
    <w:rsid w:val="00755404"/>
    <w:rsid w:val="007572CC"/>
    <w:rsid w:val="007572FE"/>
    <w:rsid w:val="00757D5A"/>
    <w:rsid w:val="00760F63"/>
    <w:rsid w:val="00762138"/>
    <w:rsid w:val="00763549"/>
    <w:rsid w:val="00763840"/>
    <w:rsid w:val="007646D7"/>
    <w:rsid w:val="00767954"/>
    <w:rsid w:val="00767A53"/>
    <w:rsid w:val="00770C2E"/>
    <w:rsid w:val="00772AB8"/>
    <w:rsid w:val="007763E7"/>
    <w:rsid w:val="00777472"/>
    <w:rsid w:val="00780A2C"/>
    <w:rsid w:val="00784738"/>
    <w:rsid w:val="00786418"/>
    <w:rsid w:val="007877E3"/>
    <w:rsid w:val="00787E16"/>
    <w:rsid w:val="00790524"/>
    <w:rsid w:val="00792EE6"/>
    <w:rsid w:val="00793775"/>
    <w:rsid w:val="0079444B"/>
    <w:rsid w:val="007A0335"/>
    <w:rsid w:val="007A7C26"/>
    <w:rsid w:val="007B21B2"/>
    <w:rsid w:val="007B4461"/>
    <w:rsid w:val="007C0CCF"/>
    <w:rsid w:val="007C4815"/>
    <w:rsid w:val="007C6CF0"/>
    <w:rsid w:val="007C73C6"/>
    <w:rsid w:val="007D29F5"/>
    <w:rsid w:val="007D2EDC"/>
    <w:rsid w:val="007D3482"/>
    <w:rsid w:val="007D5D10"/>
    <w:rsid w:val="007D662E"/>
    <w:rsid w:val="007E08D6"/>
    <w:rsid w:val="007E32A1"/>
    <w:rsid w:val="007E6310"/>
    <w:rsid w:val="007F3494"/>
    <w:rsid w:val="007F34EC"/>
    <w:rsid w:val="007F3FE7"/>
    <w:rsid w:val="007F4967"/>
    <w:rsid w:val="007F4FAE"/>
    <w:rsid w:val="007F64CD"/>
    <w:rsid w:val="007F76A1"/>
    <w:rsid w:val="007F7A95"/>
    <w:rsid w:val="0080115E"/>
    <w:rsid w:val="00802C0B"/>
    <w:rsid w:val="00803828"/>
    <w:rsid w:val="00803B14"/>
    <w:rsid w:val="008079C8"/>
    <w:rsid w:val="00807F68"/>
    <w:rsid w:val="00810A21"/>
    <w:rsid w:val="008115F9"/>
    <w:rsid w:val="00812831"/>
    <w:rsid w:val="008143C8"/>
    <w:rsid w:val="008209A6"/>
    <w:rsid w:val="008215CC"/>
    <w:rsid w:val="00822E62"/>
    <w:rsid w:val="00823981"/>
    <w:rsid w:val="00824F4A"/>
    <w:rsid w:val="00825EA0"/>
    <w:rsid w:val="00826C7F"/>
    <w:rsid w:val="00827240"/>
    <w:rsid w:val="008303A6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5CCF"/>
    <w:rsid w:val="0085612C"/>
    <w:rsid w:val="00857561"/>
    <w:rsid w:val="008575C7"/>
    <w:rsid w:val="00860A81"/>
    <w:rsid w:val="008619C4"/>
    <w:rsid w:val="008620C2"/>
    <w:rsid w:val="00862263"/>
    <w:rsid w:val="00863213"/>
    <w:rsid w:val="0086725A"/>
    <w:rsid w:val="008674E4"/>
    <w:rsid w:val="0087043A"/>
    <w:rsid w:val="00870445"/>
    <w:rsid w:val="00872D84"/>
    <w:rsid w:val="00880F76"/>
    <w:rsid w:val="00892186"/>
    <w:rsid w:val="0089373E"/>
    <w:rsid w:val="00896C0F"/>
    <w:rsid w:val="008A0763"/>
    <w:rsid w:val="008A0966"/>
    <w:rsid w:val="008A10C0"/>
    <w:rsid w:val="008A1345"/>
    <w:rsid w:val="008A27B1"/>
    <w:rsid w:val="008A41DF"/>
    <w:rsid w:val="008A704A"/>
    <w:rsid w:val="008B11F9"/>
    <w:rsid w:val="008B3B91"/>
    <w:rsid w:val="008B504A"/>
    <w:rsid w:val="008B614D"/>
    <w:rsid w:val="008C400B"/>
    <w:rsid w:val="008C5A0B"/>
    <w:rsid w:val="008C5EBB"/>
    <w:rsid w:val="008C6142"/>
    <w:rsid w:val="008C7516"/>
    <w:rsid w:val="008C7CF6"/>
    <w:rsid w:val="008D1ABD"/>
    <w:rsid w:val="008D220B"/>
    <w:rsid w:val="008D38B4"/>
    <w:rsid w:val="008D5AC9"/>
    <w:rsid w:val="008D7041"/>
    <w:rsid w:val="008E5B27"/>
    <w:rsid w:val="008F0BFB"/>
    <w:rsid w:val="008F0D60"/>
    <w:rsid w:val="008F21F2"/>
    <w:rsid w:val="008F2E6F"/>
    <w:rsid w:val="008F3A71"/>
    <w:rsid w:val="008F66E2"/>
    <w:rsid w:val="00901EC6"/>
    <w:rsid w:val="009023E2"/>
    <w:rsid w:val="00902957"/>
    <w:rsid w:val="0090420C"/>
    <w:rsid w:val="0090440F"/>
    <w:rsid w:val="009062BC"/>
    <w:rsid w:val="00910F57"/>
    <w:rsid w:val="0091104C"/>
    <w:rsid w:val="009137CE"/>
    <w:rsid w:val="009148AB"/>
    <w:rsid w:val="00917F68"/>
    <w:rsid w:val="0092033A"/>
    <w:rsid w:val="0092052A"/>
    <w:rsid w:val="009218A5"/>
    <w:rsid w:val="00921AA6"/>
    <w:rsid w:val="00921B5B"/>
    <w:rsid w:val="00922357"/>
    <w:rsid w:val="00922988"/>
    <w:rsid w:val="00925FAA"/>
    <w:rsid w:val="00926A77"/>
    <w:rsid w:val="00927AEB"/>
    <w:rsid w:val="00930CC4"/>
    <w:rsid w:val="00932FE1"/>
    <w:rsid w:val="00936437"/>
    <w:rsid w:val="00937018"/>
    <w:rsid w:val="009370DA"/>
    <w:rsid w:val="00937E37"/>
    <w:rsid w:val="009427CB"/>
    <w:rsid w:val="009433BE"/>
    <w:rsid w:val="00947416"/>
    <w:rsid w:val="00950A1E"/>
    <w:rsid w:val="009510D6"/>
    <w:rsid w:val="009516CD"/>
    <w:rsid w:val="00952F96"/>
    <w:rsid w:val="0095353E"/>
    <w:rsid w:val="00953976"/>
    <w:rsid w:val="0095725E"/>
    <w:rsid w:val="009575DB"/>
    <w:rsid w:val="00957FED"/>
    <w:rsid w:val="0096046C"/>
    <w:rsid w:val="00960760"/>
    <w:rsid w:val="00960BB2"/>
    <w:rsid w:val="0096108A"/>
    <w:rsid w:val="0096263A"/>
    <w:rsid w:val="00963663"/>
    <w:rsid w:val="00966072"/>
    <w:rsid w:val="009660DD"/>
    <w:rsid w:val="00966BB2"/>
    <w:rsid w:val="0097105C"/>
    <w:rsid w:val="00975657"/>
    <w:rsid w:val="009829D9"/>
    <w:rsid w:val="00983423"/>
    <w:rsid w:val="00983D87"/>
    <w:rsid w:val="0098463C"/>
    <w:rsid w:val="0098603A"/>
    <w:rsid w:val="00990C28"/>
    <w:rsid w:val="00992C28"/>
    <w:rsid w:val="009952C7"/>
    <w:rsid w:val="009970AA"/>
    <w:rsid w:val="009A0530"/>
    <w:rsid w:val="009A0A84"/>
    <w:rsid w:val="009A410D"/>
    <w:rsid w:val="009A4C9A"/>
    <w:rsid w:val="009A5616"/>
    <w:rsid w:val="009A6114"/>
    <w:rsid w:val="009A63E0"/>
    <w:rsid w:val="009C0A20"/>
    <w:rsid w:val="009C390D"/>
    <w:rsid w:val="009C4CAD"/>
    <w:rsid w:val="009C5089"/>
    <w:rsid w:val="009C58F9"/>
    <w:rsid w:val="009C6657"/>
    <w:rsid w:val="009C6710"/>
    <w:rsid w:val="009C7250"/>
    <w:rsid w:val="009C7EB8"/>
    <w:rsid w:val="009D0427"/>
    <w:rsid w:val="009D0A67"/>
    <w:rsid w:val="009D4D28"/>
    <w:rsid w:val="009D515A"/>
    <w:rsid w:val="009D5F18"/>
    <w:rsid w:val="009D6C0A"/>
    <w:rsid w:val="009E13F4"/>
    <w:rsid w:val="009E3C0C"/>
    <w:rsid w:val="009E6B1D"/>
    <w:rsid w:val="009E7477"/>
    <w:rsid w:val="009E7B9D"/>
    <w:rsid w:val="009F246A"/>
    <w:rsid w:val="009F249B"/>
    <w:rsid w:val="009F2CBB"/>
    <w:rsid w:val="009F36C9"/>
    <w:rsid w:val="009F3788"/>
    <w:rsid w:val="009F41F4"/>
    <w:rsid w:val="009F7330"/>
    <w:rsid w:val="00A01864"/>
    <w:rsid w:val="00A0223C"/>
    <w:rsid w:val="00A05C0F"/>
    <w:rsid w:val="00A06B79"/>
    <w:rsid w:val="00A06C60"/>
    <w:rsid w:val="00A07123"/>
    <w:rsid w:val="00A1134B"/>
    <w:rsid w:val="00A14EE6"/>
    <w:rsid w:val="00A17D18"/>
    <w:rsid w:val="00A208A8"/>
    <w:rsid w:val="00A20B08"/>
    <w:rsid w:val="00A20E8F"/>
    <w:rsid w:val="00A2116D"/>
    <w:rsid w:val="00A24645"/>
    <w:rsid w:val="00A25019"/>
    <w:rsid w:val="00A266B8"/>
    <w:rsid w:val="00A30E35"/>
    <w:rsid w:val="00A3160B"/>
    <w:rsid w:val="00A330D6"/>
    <w:rsid w:val="00A3407E"/>
    <w:rsid w:val="00A36B36"/>
    <w:rsid w:val="00A3787E"/>
    <w:rsid w:val="00A4101C"/>
    <w:rsid w:val="00A431D6"/>
    <w:rsid w:val="00A45ED0"/>
    <w:rsid w:val="00A466E4"/>
    <w:rsid w:val="00A46A06"/>
    <w:rsid w:val="00A4726C"/>
    <w:rsid w:val="00A578F5"/>
    <w:rsid w:val="00A6013A"/>
    <w:rsid w:val="00A62E79"/>
    <w:rsid w:val="00A6542F"/>
    <w:rsid w:val="00A70ABC"/>
    <w:rsid w:val="00A71A38"/>
    <w:rsid w:val="00A71CB4"/>
    <w:rsid w:val="00A74A76"/>
    <w:rsid w:val="00A74B97"/>
    <w:rsid w:val="00A7645F"/>
    <w:rsid w:val="00A8102D"/>
    <w:rsid w:val="00A81696"/>
    <w:rsid w:val="00A81BE2"/>
    <w:rsid w:val="00A85586"/>
    <w:rsid w:val="00A9175F"/>
    <w:rsid w:val="00A91FE0"/>
    <w:rsid w:val="00A97F70"/>
    <w:rsid w:val="00AA4266"/>
    <w:rsid w:val="00AA5E81"/>
    <w:rsid w:val="00AB2527"/>
    <w:rsid w:val="00AB6F0F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E7CB6"/>
    <w:rsid w:val="00AF0521"/>
    <w:rsid w:val="00AF272B"/>
    <w:rsid w:val="00AF2E5E"/>
    <w:rsid w:val="00AF4F4E"/>
    <w:rsid w:val="00AF6582"/>
    <w:rsid w:val="00B008B0"/>
    <w:rsid w:val="00B01A2A"/>
    <w:rsid w:val="00B02E5B"/>
    <w:rsid w:val="00B0402C"/>
    <w:rsid w:val="00B04961"/>
    <w:rsid w:val="00B04E14"/>
    <w:rsid w:val="00B119CC"/>
    <w:rsid w:val="00B11C33"/>
    <w:rsid w:val="00B11FCF"/>
    <w:rsid w:val="00B1499E"/>
    <w:rsid w:val="00B153AF"/>
    <w:rsid w:val="00B20941"/>
    <w:rsid w:val="00B20BCF"/>
    <w:rsid w:val="00B21D2F"/>
    <w:rsid w:val="00B21E12"/>
    <w:rsid w:val="00B24B09"/>
    <w:rsid w:val="00B2594C"/>
    <w:rsid w:val="00B2696B"/>
    <w:rsid w:val="00B26FE4"/>
    <w:rsid w:val="00B27557"/>
    <w:rsid w:val="00B3075C"/>
    <w:rsid w:val="00B31B2D"/>
    <w:rsid w:val="00B325D8"/>
    <w:rsid w:val="00B32F95"/>
    <w:rsid w:val="00B333E3"/>
    <w:rsid w:val="00B3383A"/>
    <w:rsid w:val="00B36246"/>
    <w:rsid w:val="00B36413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ABC"/>
    <w:rsid w:val="00B73CB3"/>
    <w:rsid w:val="00B75A0A"/>
    <w:rsid w:val="00B7769F"/>
    <w:rsid w:val="00B8243C"/>
    <w:rsid w:val="00B828B4"/>
    <w:rsid w:val="00B83427"/>
    <w:rsid w:val="00B84913"/>
    <w:rsid w:val="00B84DB4"/>
    <w:rsid w:val="00B8549E"/>
    <w:rsid w:val="00B85841"/>
    <w:rsid w:val="00B87097"/>
    <w:rsid w:val="00B874D3"/>
    <w:rsid w:val="00B87C19"/>
    <w:rsid w:val="00B906F6"/>
    <w:rsid w:val="00B9124A"/>
    <w:rsid w:val="00B914B6"/>
    <w:rsid w:val="00B91BC5"/>
    <w:rsid w:val="00B9230D"/>
    <w:rsid w:val="00B9238C"/>
    <w:rsid w:val="00B9651A"/>
    <w:rsid w:val="00B969EC"/>
    <w:rsid w:val="00BA1A68"/>
    <w:rsid w:val="00BA1A8D"/>
    <w:rsid w:val="00BA2601"/>
    <w:rsid w:val="00BA3337"/>
    <w:rsid w:val="00BA4BBD"/>
    <w:rsid w:val="00BA5C7E"/>
    <w:rsid w:val="00BB167B"/>
    <w:rsid w:val="00BB19B8"/>
    <w:rsid w:val="00BB58E8"/>
    <w:rsid w:val="00BB7015"/>
    <w:rsid w:val="00BC077D"/>
    <w:rsid w:val="00BC389C"/>
    <w:rsid w:val="00BC4A55"/>
    <w:rsid w:val="00BC6107"/>
    <w:rsid w:val="00BD1112"/>
    <w:rsid w:val="00BD1B85"/>
    <w:rsid w:val="00BD2913"/>
    <w:rsid w:val="00BD2D8F"/>
    <w:rsid w:val="00BD4638"/>
    <w:rsid w:val="00BD7949"/>
    <w:rsid w:val="00BE087A"/>
    <w:rsid w:val="00BE0A7B"/>
    <w:rsid w:val="00BE28EE"/>
    <w:rsid w:val="00BE38A8"/>
    <w:rsid w:val="00BE5DE4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08B"/>
    <w:rsid w:val="00C10C91"/>
    <w:rsid w:val="00C12D87"/>
    <w:rsid w:val="00C14458"/>
    <w:rsid w:val="00C153BB"/>
    <w:rsid w:val="00C20B86"/>
    <w:rsid w:val="00C22F62"/>
    <w:rsid w:val="00C24130"/>
    <w:rsid w:val="00C244CC"/>
    <w:rsid w:val="00C244E8"/>
    <w:rsid w:val="00C27669"/>
    <w:rsid w:val="00C27BFA"/>
    <w:rsid w:val="00C31DF3"/>
    <w:rsid w:val="00C31EC8"/>
    <w:rsid w:val="00C326FC"/>
    <w:rsid w:val="00C32733"/>
    <w:rsid w:val="00C34684"/>
    <w:rsid w:val="00C34DE1"/>
    <w:rsid w:val="00C353CF"/>
    <w:rsid w:val="00C359DA"/>
    <w:rsid w:val="00C421F8"/>
    <w:rsid w:val="00C4348A"/>
    <w:rsid w:val="00C44FF1"/>
    <w:rsid w:val="00C451BB"/>
    <w:rsid w:val="00C51F8C"/>
    <w:rsid w:val="00C5533B"/>
    <w:rsid w:val="00C57532"/>
    <w:rsid w:val="00C57F0E"/>
    <w:rsid w:val="00C6103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351"/>
    <w:rsid w:val="00C74421"/>
    <w:rsid w:val="00C7601A"/>
    <w:rsid w:val="00C810D6"/>
    <w:rsid w:val="00C81BC1"/>
    <w:rsid w:val="00C82F0B"/>
    <w:rsid w:val="00C9266C"/>
    <w:rsid w:val="00C935CE"/>
    <w:rsid w:val="00C93D74"/>
    <w:rsid w:val="00C97C1D"/>
    <w:rsid w:val="00CA09A2"/>
    <w:rsid w:val="00CA152F"/>
    <w:rsid w:val="00CA4619"/>
    <w:rsid w:val="00CB49E0"/>
    <w:rsid w:val="00CB6C60"/>
    <w:rsid w:val="00CC12C7"/>
    <w:rsid w:val="00CC2C7F"/>
    <w:rsid w:val="00CC41E1"/>
    <w:rsid w:val="00CC43FF"/>
    <w:rsid w:val="00CC63D6"/>
    <w:rsid w:val="00CD1B83"/>
    <w:rsid w:val="00CD267E"/>
    <w:rsid w:val="00CD2F81"/>
    <w:rsid w:val="00CD3240"/>
    <w:rsid w:val="00CD3364"/>
    <w:rsid w:val="00CD3717"/>
    <w:rsid w:val="00CD3B65"/>
    <w:rsid w:val="00CD4E49"/>
    <w:rsid w:val="00CD6773"/>
    <w:rsid w:val="00CD6C9C"/>
    <w:rsid w:val="00CD75E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4473"/>
    <w:rsid w:val="00CF6C89"/>
    <w:rsid w:val="00D024C6"/>
    <w:rsid w:val="00D04517"/>
    <w:rsid w:val="00D047F6"/>
    <w:rsid w:val="00D0511E"/>
    <w:rsid w:val="00D05361"/>
    <w:rsid w:val="00D1025F"/>
    <w:rsid w:val="00D12369"/>
    <w:rsid w:val="00D12DCC"/>
    <w:rsid w:val="00D1361F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481"/>
    <w:rsid w:val="00D43B7C"/>
    <w:rsid w:val="00D45251"/>
    <w:rsid w:val="00D45FA3"/>
    <w:rsid w:val="00D4687A"/>
    <w:rsid w:val="00D46968"/>
    <w:rsid w:val="00D52D85"/>
    <w:rsid w:val="00D53879"/>
    <w:rsid w:val="00D56446"/>
    <w:rsid w:val="00D6108E"/>
    <w:rsid w:val="00D61235"/>
    <w:rsid w:val="00D62A73"/>
    <w:rsid w:val="00D62C30"/>
    <w:rsid w:val="00D62E51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09CA"/>
    <w:rsid w:val="00D80BA5"/>
    <w:rsid w:val="00D823C9"/>
    <w:rsid w:val="00D838D5"/>
    <w:rsid w:val="00D84681"/>
    <w:rsid w:val="00D87117"/>
    <w:rsid w:val="00D871CB"/>
    <w:rsid w:val="00D91670"/>
    <w:rsid w:val="00D927A0"/>
    <w:rsid w:val="00D927CB"/>
    <w:rsid w:val="00D93276"/>
    <w:rsid w:val="00D93CF7"/>
    <w:rsid w:val="00D96540"/>
    <w:rsid w:val="00D96642"/>
    <w:rsid w:val="00DA3046"/>
    <w:rsid w:val="00DA3BA9"/>
    <w:rsid w:val="00DA4536"/>
    <w:rsid w:val="00DA4735"/>
    <w:rsid w:val="00DA509A"/>
    <w:rsid w:val="00DA7932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5"/>
    <w:rsid w:val="00DC3754"/>
    <w:rsid w:val="00DC5E00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1D78"/>
    <w:rsid w:val="00DF2EDD"/>
    <w:rsid w:val="00DF5D0D"/>
    <w:rsid w:val="00DF68C8"/>
    <w:rsid w:val="00E00090"/>
    <w:rsid w:val="00E110B9"/>
    <w:rsid w:val="00E11444"/>
    <w:rsid w:val="00E15205"/>
    <w:rsid w:val="00E176CD"/>
    <w:rsid w:val="00E21C70"/>
    <w:rsid w:val="00E2384B"/>
    <w:rsid w:val="00E23DFE"/>
    <w:rsid w:val="00E255E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253A"/>
    <w:rsid w:val="00E449A6"/>
    <w:rsid w:val="00E44E6C"/>
    <w:rsid w:val="00E45086"/>
    <w:rsid w:val="00E45537"/>
    <w:rsid w:val="00E46519"/>
    <w:rsid w:val="00E506F9"/>
    <w:rsid w:val="00E51A55"/>
    <w:rsid w:val="00E52D3B"/>
    <w:rsid w:val="00E55C88"/>
    <w:rsid w:val="00E5600C"/>
    <w:rsid w:val="00E6178E"/>
    <w:rsid w:val="00E61DB6"/>
    <w:rsid w:val="00E6447A"/>
    <w:rsid w:val="00E64FA5"/>
    <w:rsid w:val="00E66A67"/>
    <w:rsid w:val="00E708A9"/>
    <w:rsid w:val="00E70957"/>
    <w:rsid w:val="00E70BF5"/>
    <w:rsid w:val="00E728CD"/>
    <w:rsid w:val="00E73219"/>
    <w:rsid w:val="00E73A59"/>
    <w:rsid w:val="00E73DDD"/>
    <w:rsid w:val="00E76BC2"/>
    <w:rsid w:val="00E80EE3"/>
    <w:rsid w:val="00E81CE2"/>
    <w:rsid w:val="00E82D59"/>
    <w:rsid w:val="00E82D7D"/>
    <w:rsid w:val="00E83F5C"/>
    <w:rsid w:val="00E84110"/>
    <w:rsid w:val="00E85655"/>
    <w:rsid w:val="00E8697B"/>
    <w:rsid w:val="00E87B49"/>
    <w:rsid w:val="00E87C3A"/>
    <w:rsid w:val="00E90116"/>
    <w:rsid w:val="00E90B4B"/>
    <w:rsid w:val="00E91321"/>
    <w:rsid w:val="00E928B8"/>
    <w:rsid w:val="00E97562"/>
    <w:rsid w:val="00EA065A"/>
    <w:rsid w:val="00EA0715"/>
    <w:rsid w:val="00EA2BDF"/>
    <w:rsid w:val="00EA395D"/>
    <w:rsid w:val="00EA4C1A"/>
    <w:rsid w:val="00EA73B4"/>
    <w:rsid w:val="00EB1584"/>
    <w:rsid w:val="00EB26BF"/>
    <w:rsid w:val="00EB567B"/>
    <w:rsid w:val="00EB56F4"/>
    <w:rsid w:val="00EB5DC0"/>
    <w:rsid w:val="00EB6A66"/>
    <w:rsid w:val="00EB6F6F"/>
    <w:rsid w:val="00EC1621"/>
    <w:rsid w:val="00EC1788"/>
    <w:rsid w:val="00EC4352"/>
    <w:rsid w:val="00EC44DE"/>
    <w:rsid w:val="00EC523E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889"/>
    <w:rsid w:val="00EF0C90"/>
    <w:rsid w:val="00EF1B4A"/>
    <w:rsid w:val="00EF2963"/>
    <w:rsid w:val="00EF39FF"/>
    <w:rsid w:val="00F0084C"/>
    <w:rsid w:val="00F042DF"/>
    <w:rsid w:val="00F05931"/>
    <w:rsid w:val="00F05B93"/>
    <w:rsid w:val="00F05BE3"/>
    <w:rsid w:val="00F05C67"/>
    <w:rsid w:val="00F11020"/>
    <w:rsid w:val="00F1323B"/>
    <w:rsid w:val="00F21C6C"/>
    <w:rsid w:val="00F21E19"/>
    <w:rsid w:val="00F21EE8"/>
    <w:rsid w:val="00F226D3"/>
    <w:rsid w:val="00F237E1"/>
    <w:rsid w:val="00F26F8C"/>
    <w:rsid w:val="00F27D81"/>
    <w:rsid w:val="00F31701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574E"/>
    <w:rsid w:val="00F46165"/>
    <w:rsid w:val="00F53E1F"/>
    <w:rsid w:val="00F54288"/>
    <w:rsid w:val="00F55344"/>
    <w:rsid w:val="00F55409"/>
    <w:rsid w:val="00F56348"/>
    <w:rsid w:val="00F60FDC"/>
    <w:rsid w:val="00F6150A"/>
    <w:rsid w:val="00F642A5"/>
    <w:rsid w:val="00F668E7"/>
    <w:rsid w:val="00F66BC0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D6"/>
    <w:rsid w:val="00F93F3E"/>
    <w:rsid w:val="00F97716"/>
    <w:rsid w:val="00FA090D"/>
    <w:rsid w:val="00FA12D9"/>
    <w:rsid w:val="00FA1C7E"/>
    <w:rsid w:val="00FA40F8"/>
    <w:rsid w:val="00FB1331"/>
    <w:rsid w:val="00FB2E1F"/>
    <w:rsid w:val="00FB52D7"/>
    <w:rsid w:val="00FB6CDA"/>
    <w:rsid w:val="00FC12B3"/>
    <w:rsid w:val="00FC51CC"/>
    <w:rsid w:val="00FD111C"/>
    <w:rsid w:val="00FD24DC"/>
    <w:rsid w:val="00FD2552"/>
    <w:rsid w:val="00FD27EC"/>
    <w:rsid w:val="00FD2B1A"/>
    <w:rsid w:val="00FD4F25"/>
    <w:rsid w:val="00FD77B3"/>
    <w:rsid w:val="00FE39AD"/>
    <w:rsid w:val="00FE3A12"/>
    <w:rsid w:val="00FE3D47"/>
    <w:rsid w:val="00FE4CFE"/>
    <w:rsid w:val="00FE67D9"/>
    <w:rsid w:val="00FF0E73"/>
    <w:rsid w:val="00FF1B19"/>
    <w:rsid w:val="00FF27A4"/>
    <w:rsid w:val="00FF2A5D"/>
    <w:rsid w:val="00FF3C6A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27F3E"/>
  <w15:docId w15:val="{9F1502BD-42CF-4443-9E27-CC74D1BF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7FE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FontStyle18">
    <w:name w:val="Font Style18"/>
    <w:rsid w:val="00B27557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F585B"/>
    <w:rPr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qFormat/>
    <w:locked/>
    <w:rsid w:val="00C57532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880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115</cp:revision>
  <cp:lastPrinted>2013-04-03T06:33:00Z</cp:lastPrinted>
  <dcterms:created xsi:type="dcterms:W3CDTF">2023-04-05T13:44:00Z</dcterms:created>
  <dcterms:modified xsi:type="dcterms:W3CDTF">2026-04-10T09:56:00Z</dcterms:modified>
</cp:coreProperties>
</file>